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342" w:rsidRPr="00C2748F" w:rsidRDefault="005E2342">
      <w:pPr>
        <w:pStyle w:val="CoverText"/>
        <w:jc w:val="left"/>
        <w:rPr>
          <w:bCs/>
        </w:rPr>
      </w:pPr>
      <w:bookmarkStart w:id="0" w:name="_GoBack"/>
      <w:bookmarkEnd w:id="0"/>
      <w:r>
        <w:rPr>
          <w:bCs/>
        </w:rPr>
        <w:t xml:space="preserve">Neutral Citation Number: </w:t>
      </w:r>
      <w:r w:rsidR="00C00416">
        <w:rPr>
          <w:bCs/>
        </w:rPr>
        <w:t>[2018] EWHC 2828 (Fam)</w:t>
      </w:r>
    </w:p>
    <w:p w:rsidR="005E2342" w:rsidRDefault="005E2342">
      <w:pPr>
        <w:pStyle w:val="CoverText"/>
        <w:rPr>
          <w:b/>
          <w:spacing w:val="-3"/>
        </w:rPr>
      </w:pPr>
      <w:r>
        <w:t xml:space="preserve">Case No: </w:t>
      </w:r>
      <w:r w:rsidR="00F05EA2">
        <w:t>LV18C02463</w:t>
      </w:r>
    </w:p>
    <w:p w:rsidR="005E2342" w:rsidRPr="00EC086C"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4"/>
          <w:szCs w:val="24"/>
        </w:rPr>
      </w:pPr>
      <w:r w:rsidRPr="00EC086C">
        <w:rPr>
          <w:rFonts w:ascii="Times New Roman" w:hAnsi="Times New Roman"/>
          <w:sz w:val="24"/>
          <w:szCs w:val="24"/>
        </w:rPr>
        <w:t>IN THE HIGH COURT OF JUSTICE</w:t>
      </w:r>
    </w:p>
    <w:p w:rsidR="005E2342" w:rsidRPr="00EC086C" w:rsidRDefault="000E7251">
      <w:pPr>
        <w:suppressAutoHyphens/>
        <w:rPr>
          <w:rFonts w:ascii="Times New Roman" w:hAnsi="Times New Roman"/>
          <w:b/>
          <w:spacing w:val="-3"/>
          <w:sz w:val="24"/>
          <w:szCs w:val="24"/>
          <w:u w:val="single"/>
        </w:rPr>
      </w:pPr>
      <w:r w:rsidRPr="00EC086C">
        <w:rPr>
          <w:rFonts w:ascii="Times New Roman" w:hAnsi="Times New Roman"/>
          <w:b/>
          <w:spacing w:val="-3"/>
          <w:sz w:val="24"/>
          <w:szCs w:val="24"/>
          <w:u w:val="single"/>
        </w:rPr>
        <w:t>FAMILY DIVISION</w:t>
      </w:r>
    </w:p>
    <w:p w:rsidR="005E2342" w:rsidRDefault="005E2342">
      <w:pPr>
        <w:suppressAutoHyphens/>
        <w:rPr>
          <w:b/>
          <w:spacing w:val="-3"/>
          <w:u w:val="single"/>
        </w:rPr>
      </w:pPr>
    </w:p>
    <w:p w:rsidR="005E2342" w:rsidRDefault="005E2342">
      <w:pPr>
        <w:pStyle w:val="CoverText"/>
      </w:pPr>
      <w:r>
        <w:t>Royal Courts of Justice</w:t>
      </w:r>
    </w:p>
    <w:p w:rsidR="005E2342" w:rsidRDefault="005E2342">
      <w:pPr>
        <w:pStyle w:val="CoverText"/>
      </w:pPr>
      <w:r>
        <w:t>Strand, London, WC2A 2LL</w:t>
      </w:r>
    </w:p>
    <w:p w:rsidR="005E2342" w:rsidRDefault="005E2342">
      <w:pPr>
        <w:suppressAutoHyphens/>
        <w:jc w:val="right"/>
        <w:rPr>
          <w:spacing w:val="-3"/>
          <w:u w:val="single"/>
        </w:rPr>
      </w:pPr>
    </w:p>
    <w:p w:rsidR="005E2342" w:rsidRDefault="005E2342">
      <w:pPr>
        <w:pStyle w:val="CoverText"/>
        <w:rPr>
          <w:b/>
        </w:rPr>
      </w:pPr>
      <w:r>
        <w:t xml:space="preserve">Date: </w:t>
      </w:r>
      <w:r w:rsidR="00475683">
        <w:t>05/10/2018</w:t>
      </w:r>
    </w:p>
    <w:p w:rsidR="005E2342" w:rsidRDefault="005E2342" w:rsidP="00C2748F">
      <w:pPr>
        <w:suppressAutoHyphens/>
        <w:jc w:val="center"/>
        <w:rPr>
          <w:spacing w:val="-3"/>
        </w:rPr>
      </w:pPr>
    </w:p>
    <w:p w:rsidR="005E2342" w:rsidRPr="00D27BF9" w:rsidRDefault="005E2342" w:rsidP="00C2748F">
      <w:pPr>
        <w:suppressAutoHyphens/>
        <w:jc w:val="center"/>
        <w:rPr>
          <w:spacing w:val="-3"/>
          <w:sz w:val="24"/>
          <w:szCs w:val="24"/>
        </w:rPr>
      </w:pPr>
      <w:r w:rsidRPr="00D27BF9">
        <w:rPr>
          <w:rFonts w:ascii="Times New Roman" w:hAnsi="Times New Roman"/>
          <w:b/>
          <w:spacing w:val="-3"/>
          <w:sz w:val="24"/>
          <w:szCs w:val="24"/>
        </w:rPr>
        <w:t>Before</w:t>
      </w:r>
      <w:r w:rsidRPr="00D27BF9">
        <w:rPr>
          <w:rFonts w:ascii="Times New Roman" w:hAnsi="Times New Roman"/>
          <w:spacing w:val="-3"/>
          <w:sz w:val="24"/>
          <w:szCs w:val="24"/>
        </w:rPr>
        <w:t xml:space="preserve"> </w:t>
      </w:r>
      <w:r w:rsidRPr="00D27BF9">
        <w:rPr>
          <w:spacing w:val="-3"/>
          <w:sz w:val="24"/>
          <w:szCs w:val="24"/>
        </w:rPr>
        <w:t>:</w:t>
      </w:r>
    </w:p>
    <w:p w:rsidR="005E2342" w:rsidRPr="00D27BF9" w:rsidRDefault="005E2342" w:rsidP="00C2748F">
      <w:pPr>
        <w:suppressAutoHyphens/>
        <w:jc w:val="center"/>
        <w:rPr>
          <w:spacing w:val="-3"/>
          <w:sz w:val="24"/>
          <w:szCs w:val="24"/>
        </w:rPr>
      </w:pPr>
    </w:p>
    <w:p w:rsidR="005E2342" w:rsidRPr="00D27BF9" w:rsidRDefault="000E7251" w:rsidP="00C2748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sz w:val="24"/>
          <w:szCs w:val="24"/>
        </w:rPr>
      </w:pPr>
      <w:r w:rsidRPr="00D27BF9">
        <w:rPr>
          <w:sz w:val="24"/>
          <w:szCs w:val="24"/>
        </w:rPr>
        <w:t>THE HONOURABLE MR JUSTICE HAYDEN</w:t>
      </w:r>
    </w:p>
    <w:p w:rsidR="005E2342" w:rsidRPr="00D27BF9" w:rsidRDefault="005E2342" w:rsidP="00C2748F">
      <w:pPr>
        <w:suppressAutoHyphens/>
        <w:jc w:val="center"/>
        <w:rPr>
          <w:spacing w:val="-3"/>
          <w:sz w:val="24"/>
          <w:szCs w:val="24"/>
        </w:rPr>
      </w:pPr>
      <w:r w:rsidRPr="00D27BF9">
        <w:rPr>
          <w:spacing w:val="-3"/>
          <w:sz w:val="24"/>
          <w:szCs w:val="24"/>
        </w:rPr>
        <w:t>- - - - - - - - - - - - - - - - - - - - -</w:t>
      </w:r>
    </w:p>
    <w:p w:rsidR="005E2342" w:rsidRPr="00D27BF9" w:rsidRDefault="005E2342" w:rsidP="00C2748F">
      <w:pPr>
        <w:suppressAutoHyphens/>
        <w:jc w:val="center"/>
        <w:rPr>
          <w:b/>
          <w:spacing w:val="-3"/>
          <w:sz w:val="24"/>
          <w:szCs w:val="24"/>
        </w:rPr>
      </w:pPr>
      <w:r w:rsidRPr="00D27BF9">
        <w:rPr>
          <w:rFonts w:ascii="Times New Roman" w:hAnsi="Times New Roman"/>
          <w:b/>
          <w:spacing w:val="-3"/>
          <w:sz w:val="24"/>
          <w:szCs w:val="24"/>
        </w:rPr>
        <w:t>Between</w:t>
      </w:r>
      <w:r w:rsidRPr="00D27BF9">
        <w:rPr>
          <w:b/>
          <w:spacing w:val="-3"/>
          <w:sz w:val="24"/>
          <w:szCs w:val="24"/>
        </w:rPr>
        <w:t xml:space="preserve"> :</w:t>
      </w:r>
    </w:p>
    <w:p w:rsidR="005E2342" w:rsidRPr="00D27BF9" w:rsidRDefault="005E2342" w:rsidP="00C2748F">
      <w:pPr>
        <w:suppressAutoHyphens/>
        <w:jc w:val="center"/>
        <w:rPr>
          <w:b/>
          <w:spacing w:val="-3"/>
          <w:sz w:val="24"/>
          <w:szCs w:val="24"/>
        </w:rPr>
      </w:pPr>
    </w:p>
    <w:tbl>
      <w:tblPr>
        <w:tblW w:w="9126" w:type="dxa"/>
        <w:jc w:val="center"/>
        <w:tblLayout w:type="fixed"/>
        <w:tblLook w:val="0000" w:firstRow="0" w:lastRow="0" w:firstColumn="0" w:lastColumn="0" w:noHBand="0" w:noVBand="0"/>
      </w:tblPr>
      <w:tblGrid>
        <w:gridCol w:w="1776"/>
        <w:gridCol w:w="5568"/>
        <w:gridCol w:w="1782"/>
      </w:tblGrid>
      <w:tr w:rsidR="005E2342" w:rsidRPr="005F6FC5">
        <w:trPr>
          <w:jc w:val="center"/>
        </w:trPr>
        <w:tc>
          <w:tcPr>
            <w:tcW w:w="1701" w:type="dxa"/>
          </w:tcPr>
          <w:p w:rsidR="005E2342" w:rsidRPr="00D27BF9" w:rsidRDefault="005E2342">
            <w:pPr>
              <w:suppressAutoHyphens/>
              <w:rPr>
                <w:b/>
                <w:spacing w:val="-3"/>
                <w:sz w:val="24"/>
                <w:szCs w:val="24"/>
              </w:rPr>
            </w:pPr>
          </w:p>
        </w:tc>
        <w:tc>
          <w:tcPr>
            <w:tcW w:w="5333" w:type="dxa"/>
          </w:tcPr>
          <w:p w:rsidR="005E2342" w:rsidRPr="002D7067" w:rsidRDefault="00335958" w:rsidP="00F777A5">
            <w:pPr>
              <w:suppressAutoHyphens/>
              <w:jc w:val="center"/>
              <w:rPr>
                <w:rFonts w:ascii="Times New Roman" w:hAnsi="Times New Roman"/>
                <w:b/>
                <w:spacing w:val="-3"/>
                <w:sz w:val="24"/>
                <w:szCs w:val="24"/>
              </w:rPr>
            </w:pPr>
            <w:r w:rsidRPr="002D7067">
              <w:rPr>
                <w:rFonts w:ascii="Times New Roman" w:hAnsi="Times New Roman"/>
                <w:b/>
                <w:spacing w:val="-3"/>
                <w:sz w:val="24"/>
                <w:szCs w:val="24"/>
              </w:rPr>
              <w:t>Liverpool City Coun</w:t>
            </w:r>
            <w:r w:rsidR="00F777A5" w:rsidRPr="002D7067">
              <w:rPr>
                <w:rFonts w:ascii="Times New Roman" w:hAnsi="Times New Roman"/>
                <w:b/>
                <w:spacing w:val="-3"/>
                <w:sz w:val="24"/>
                <w:szCs w:val="24"/>
              </w:rPr>
              <w:t>cil</w:t>
            </w:r>
          </w:p>
        </w:tc>
        <w:tc>
          <w:tcPr>
            <w:tcW w:w="1707" w:type="dxa"/>
          </w:tcPr>
          <w:p w:rsidR="005E2342" w:rsidRPr="005F6FC5" w:rsidRDefault="000E7251">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rFonts w:ascii="Times New Roman" w:hAnsi="Times New Roman"/>
                <w:sz w:val="24"/>
                <w:szCs w:val="24"/>
              </w:rPr>
            </w:pPr>
            <w:r w:rsidRPr="005F6FC5">
              <w:rPr>
                <w:rFonts w:ascii="Times New Roman" w:hAnsi="Times New Roman"/>
                <w:sz w:val="24"/>
                <w:szCs w:val="24"/>
              </w:rPr>
              <w:t>Applicant</w:t>
            </w:r>
          </w:p>
        </w:tc>
      </w:tr>
      <w:tr w:rsidR="005E2342" w:rsidRPr="005F6FC5">
        <w:trPr>
          <w:jc w:val="center"/>
        </w:trPr>
        <w:tc>
          <w:tcPr>
            <w:tcW w:w="1701" w:type="dxa"/>
          </w:tcPr>
          <w:p w:rsidR="005E2342" w:rsidRPr="00D27BF9" w:rsidRDefault="005E2342">
            <w:pPr>
              <w:suppressAutoHyphens/>
              <w:rPr>
                <w:b/>
                <w:spacing w:val="-3"/>
                <w:sz w:val="24"/>
                <w:szCs w:val="24"/>
              </w:rPr>
            </w:pPr>
          </w:p>
        </w:tc>
        <w:tc>
          <w:tcPr>
            <w:tcW w:w="5333" w:type="dxa"/>
          </w:tcPr>
          <w:p w:rsidR="005E2342" w:rsidRPr="002D7067" w:rsidRDefault="005E2342">
            <w:pPr>
              <w:suppressAutoHyphens/>
              <w:jc w:val="center"/>
              <w:rPr>
                <w:rFonts w:ascii="Times New Roman" w:hAnsi="Times New Roman"/>
                <w:b/>
                <w:spacing w:val="-3"/>
                <w:sz w:val="24"/>
                <w:szCs w:val="24"/>
              </w:rPr>
            </w:pPr>
            <w:r w:rsidRPr="002D7067">
              <w:rPr>
                <w:rFonts w:ascii="Times New Roman" w:hAnsi="Times New Roman"/>
                <w:b/>
                <w:spacing w:val="-3"/>
                <w:sz w:val="24"/>
                <w:szCs w:val="24"/>
              </w:rPr>
              <w:t>- and -</w:t>
            </w:r>
          </w:p>
        </w:tc>
        <w:tc>
          <w:tcPr>
            <w:tcW w:w="1707" w:type="dxa"/>
          </w:tcPr>
          <w:p w:rsidR="005E2342" w:rsidRPr="005F6FC5"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rFonts w:ascii="Times New Roman" w:hAnsi="Times New Roman"/>
                <w:sz w:val="24"/>
                <w:szCs w:val="24"/>
              </w:rPr>
            </w:pPr>
          </w:p>
        </w:tc>
      </w:tr>
      <w:tr w:rsidR="005E2342" w:rsidRPr="005F6FC5">
        <w:trPr>
          <w:jc w:val="center"/>
        </w:trPr>
        <w:tc>
          <w:tcPr>
            <w:tcW w:w="1701" w:type="dxa"/>
          </w:tcPr>
          <w:p w:rsidR="005E2342" w:rsidRPr="00D27BF9" w:rsidRDefault="005E2342">
            <w:pPr>
              <w:suppressAutoHyphens/>
              <w:rPr>
                <w:b/>
                <w:spacing w:val="-3"/>
                <w:sz w:val="24"/>
                <w:szCs w:val="24"/>
              </w:rPr>
            </w:pPr>
          </w:p>
        </w:tc>
        <w:tc>
          <w:tcPr>
            <w:tcW w:w="5333" w:type="dxa"/>
          </w:tcPr>
          <w:p w:rsidR="005E2342" w:rsidRPr="002D7067" w:rsidRDefault="00F777A5" w:rsidP="00F777A5">
            <w:pPr>
              <w:numPr>
                <w:ilvl w:val="0"/>
                <w:numId w:val="13"/>
              </w:numPr>
              <w:suppressAutoHyphens/>
              <w:jc w:val="center"/>
              <w:rPr>
                <w:rFonts w:ascii="Times New Roman" w:hAnsi="Times New Roman"/>
                <w:b/>
                <w:spacing w:val="-3"/>
                <w:sz w:val="24"/>
                <w:szCs w:val="24"/>
              </w:rPr>
            </w:pPr>
            <w:r w:rsidRPr="002D7067">
              <w:rPr>
                <w:rFonts w:ascii="Times New Roman" w:hAnsi="Times New Roman"/>
                <w:b/>
                <w:spacing w:val="-3"/>
                <w:sz w:val="24"/>
                <w:szCs w:val="24"/>
              </w:rPr>
              <w:t>A</w:t>
            </w:r>
            <w:r w:rsidR="00BB51FD">
              <w:rPr>
                <w:rFonts w:ascii="Times New Roman" w:hAnsi="Times New Roman"/>
                <w:b/>
                <w:spacing w:val="-3"/>
                <w:sz w:val="24"/>
                <w:szCs w:val="24"/>
              </w:rPr>
              <w:t>.</w:t>
            </w:r>
            <w:r w:rsidRPr="002D7067">
              <w:rPr>
                <w:rFonts w:ascii="Times New Roman" w:hAnsi="Times New Roman"/>
                <w:b/>
                <w:spacing w:val="-3"/>
                <w:sz w:val="24"/>
                <w:szCs w:val="24"/>
              </w:rPr>
              <w:t>M</w:t>
            </w:r>
            <w:r w:rsidR="00BB51FD">
              <w:rPr>
                <w:rFonts w:ascii="Times New Roman" w:hAnsi="Times New Roman"/>
                <w:b/>
                <w:spacing w:val="-3"/>
                <w:sz w:val="24"/>
                <w:szCs w:val="24"/>
              </w:rPr>
              <w:t>.</w:t>
            </w:r>
          </w:p>
          <w:p w:rsidR="00F777A5" w:rsidRPr="002D7067" w:rsidRDefault="00F777A5" w:rsidP="00F777A5">
            <w:pPr>
              <w:numPr>
                <w:ilvl w:val="0"/>
                <w:numId w:val="13"/>
              </w:numPr>
              <w:suppressAutoHyphens/>
              <w:jc w:val="center"/>
              <w:rPr>
                <w:rFonts w:ascii="Times New Roman" w:hAnsi="Times New Roman"/>
                <w:b/>
                <w:spacing w:val="-3"/>
                <w:sz w:val="24"/>
                <w:szCs w:val="24"/>
              </w:rPr>
            </w:pPr>
            <w:r w:rsidRPr="002D7067">
              <w:rPr>
                <w:rFonts w:ascii="Times New Roman" w:hAnsi="Times New Roman"/>
                <w:b/>
                <w:spacing w:val="-3"/>
                <w:sz w:val="24"/>
                <w:szCs w:val="24"/>
              </w:rPr>
              <w:t>M</w:t>
            </w:r>
            <w:r w:rsidR="00BB51FD">
              <w:rPr>
                <w:rFonts w:ascii="Times New Roman" w:hAnsi="Times New Roman"/>
                <w:b/>
                <w:spacing w:val="-3"/>
                <w:sz w:val="24"/>
                <w:szCs w:val="24"/>
              </w:rPr>
              <w:t>.</w:t>
            </w:r>
            <w:r w:rsidRPr="002D7067">
              <w:rPr>
                <w:rFonts w:ascii="Times New Roman" w:hAnsi="Times New Roman"/>
                <w:b/>
                <w:spacing w:val="-3"/>
                <w:sz w:val="24"/>
                <w:szCs w:val="24"/>
              </w:rPr>
              <w:t>R</w:t>
            </w:r>
          </w:p>
          <w:p w:rsidR="00F777A5" w:rsidRPr="002D7067" w:rsidRDefault="00F777A5" w:rsidP="00F777A5">
            <w:pPr>
              <w:numPr>
                <w:ilvl w:val="0"/>
                <w:numId w:val="13"/>
              </w:numPr>
              <w:suppressAutoHyphens/>
              <w:jc w:val="center"/>
              <w:rPr>
                <w:rFonts w:ascii="Times New Roman" w:hAnsi="Times New Roman"/>
                <w:b/>
                <w:spacing w:val="-3"/>
                <w:sz w:val="24"/>
                <w:szCs w:val="24"/>
              </w:rPr>
            </w:pPr>
            <w:r w:rsidRPr="002D7067">
              <w:rPr>
                <w:rFonts w:ascii="Times New Roman" w:hAnsi="Times New Roman"/>
                <w:b/>
                <w:spacing w:val="-3"/>
                <w:sz w:val="24"/>
                <w:szCs w:val="24"/>
              </w:rPr>
              <w:t>D</w:t>
            </w:r>
          </w:p>
          <w:p w:rsidR="00F777A5" w:rsidRPr="002D7067" w:rsidRDefault="00BB51FD">
            <w:pPr>
              <w:suppressAutoHyphens/>
              <w:jc w:val="center"/>
              <w:rPr>
                <w:rFonts w:ascii="Times New Roman" w:hAnsi="Times New Roman"/>
                <w:b/>
                <w:spacing w:val="-3"/>
                <w:sz w:val="24"/>
                <w:szCs w:val="24"/>
              </w:rPr>
            </w:pPr>
            <w:r>
              <w:rPr>
                <w:rFonts w:ascii="Times New Roman" w:hAnsi="Times New Roman"/>
                <w:b/>
                <w:spacing w:val="-3"/>
                <w:sz w:val="24"/>
                <w:szCs w:val="24"/>
              </w:rPr>
              <w:t>(By her children’s guardian</w:t>
            </w:r>
            <w:r w:rsidR="00F777A5" w:rsidRPr="002D7067">
              <w:rPr>
                <w:rFonts w:ascii="Times New Roman" w:hAnsi="Times New Roman"/>
                <w:b/>
                <w:spacing w:val="-3"/>
                <w:sz w:val="24"/>
                <w:szCs w:val="24"/>
              </w:rPr>
              <w:t>)</w:t>
            </w:r>
          </w:p>
          <w:p w:rsidR="002D7067" w:rsidRPr="002D7067" w:rsidRDefault="002D7067">
            <w:pPr>
              <w:suppressAutoHyphens/>
              <w:jc w:val="center"/>
              <w:rPr>
                <w:rFonts w:ascii="Times New Roman" w:hAnsi="Times New Roman"/>
                <w:b/>
                <w:spacing w:val="-3"/>
                <w:sz w:val="24"/>
                <w:szCs w:val="24"/>
              </w:rPr>
            </w:pPr>
          </w:p>
          <w:p w:rsidR="002D7067" w:rsidRPr="002D7067" w:rsidRDefault="002D7067">
            <w:pPr>
              <w:suppressAutoHyphens/>
              <w:jc w:val="center"/>
              <w:rPr>
                <w:rFonts w:ascii="Times New Roman" w:hAnsi="Times New Roman"/>
                <w:b/>
                <w:spacing w:val="-3"/>
                <w:sz w:val="24"/>
                <w:szCs w:val="24"/>
              </w:rPr>
            </w:pPr>
          </w:p>
          <w:p w:rsidR="002D7067" w:rsidRPr="002D7067" w:rsidRDefault="002D7067">
            <w:pPr>
              <w:suppressAutoHyphens/>
              <w:jc w:val="center"/>
              <w:rPr>
                <w:rFonts w:ascii="Times New Roman" w:hAnsi="Times New Roman"/>
                <w:b/>
                <w:spacing w:val="-3"/>
                <w:sz w:val="24"/>
                <w:szCs w:val="24"/>
              </w:rPr>
            </w:pPr>
            <w:r w:rsidRPr="002D7067">
              <w:rPr>
                <w:rFonts w:ascii="Times New Roman" w:hAnsi="Times New Roman"/>
                <w:b/>
                <w:sz w:val="24"/>
                <w:szCs w:val="24"/>
              </w:rPr>
              <w:t>Alder Hey Children’s NHS Foundation Trust</w:t>
            </w:r>
          </w:p>
        </w:tc>
        <w:tc>
          <w:tcPr>
            <w:tcW w:w="1707" w:type="dxa"/>
          </w:tcPr>
          <w:p w:rsidR="00F777A5" w:rsidRDefault="00F777A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rFonts w:ascii="Times New Roman" w:hAnsi="Times New Roman"/>
                <w:sz w:val="24"/>
                <w:szCs w:val="24"/>
              </w:rPr>
            </w:pPr>
          </w:p>
          <w:p w:rsidR="00F777A5" w:rsidRDefault="00F777A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rFonts w:ascii="Times New Roman" w:hAnsi="Times New Roman"/>
                <w:sz w:val="24"/>
                <w:szCs w:val="24"/>
              </w:rPr>
            </w:pPr>
          </w:p>
          <w:p w:rsidR="00F777A5" w:rsidRDefault="00F777A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rFonts w:ascii="Times New Roman" w:hAnsi="Times New Roman"/>
                <w:sz w:val="24"/>
                <w:szCs w:val="24"/>
              </w:rPr>
            </w:pPr>
          </w:p>
          <w:p w:rsidR="00F777A5" w:rsidRDefault="00F777A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rFonts w:ascii="Times New Roman" w:hAnsi="Times New Roman"/>
                <w:sz w:val="24"/>
                <w:szCs w:val="24"/>
              </w:rPr>
            </w:pPr>
          </w:p>
          <w:p w:rsidR="005E2342" w:rsidRPr="005F6FC5" w:rsidRDefault="000E7251">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rFonts w:ascii="Times New Roman" w:hAnsi="Times New Roman"/>
                <w:sz w:val="24"/>
                <w:szCs w:val="24"/>
              </w:rPr>
            </w:pPr>
            <w:r w:rsidRPr="005F6FC5">
              <w:rPr>
                <w:rFonts w:ascii="Times New Roman" w:hAnsi="Times New Roman"/>
                <w:sz w:val="24"/>
                <w:szCs w:val="24"/>
              </w:rPr>
              <w:t>Respondent</w:t>
            </w:r>
            <w:r w:rsidR="00F777A5">
              <w:rPr>
                <w:rFonts w:ascii="Times New Roman" w:hAnsi="Times New Roman"/>
                <w:sz w:val="24"/>
                <w:szCs w:val="24"/>
              </w:rPr>
              <w:t>s</w:t>
            </w:r>
          </w:p>
        </w:tc>
      </w:tr>
    </w:tbl>
    <w:p w:rsidR="005E2342" w:rsidRPr="002D7067" w:rsidRDefault="002D7067" w:rsidP="002D7067">
      <w:pPr>
        <w:suppressAutoHyphens/>
        <w:jc w:val="right"/>
        <w:rPr>
          <w:rFonts w:ascii="Times New Roman" w:hAnsi="Times New Roman"/>
          <w:b/>
          <w:spacing w:val="-3"/>
          <w:sz w:val="24"/>
          <w:szCs w:val="24"/>
          <w:u w:val="single"/>
        </w:rPr>
      </w:pPr>
      <w:r w:rsidRPr="002D7067">
        <w:rPr>
          <w:rFonts w:ascii="Times New Roman" w:hAnsi="Times New Roman"/>
          <w:b/>
          <w:spacing w:val="-3"/>
          <w:sz w:val="24"/>
          <w:szCs w:val="24"/>
          <w:u w:val="single"/>
        </w:rPr>
        <w:t>Interested Party</w:t>
      </w:r>
    </w:p>
    <w:p w:rsidR="005E2342" w:rsidRDefault="005E2342">
      <w:pPr>
        <w:suppressAutoHyphens/>
        <w:jc w:val="center"/>
        <w:rPr>
          <w:spacing w:val="-3"/>
        </w:rPr>
      </w:pPr>
      <w:r>
        <w:rPr>
          <w:spacing w:val="-3"/>
        </w:rPr>
        <w:t>- - - - - - - - - - - - - - - - - - - - -</w:t>
      </w:r>
    </w:p>
    <w:p w:rsidR="005E2342" w:rsidRDefault="005E2342">
      <w:pPr>
        <w:suppressAutoHyphens/>
        <w:jc w:val="center"/>
        <w:rPr>
          <w:spacing w:val="-3"/>
        </w:rPr>
      </w:pPr>
      <w:r>
        <w:rPr>
          <w:spacing w:val="-3"/>
        </w:rPr>
        <w:t>- - - - - - - - - - - - - - - - - - - - -</w:t>
      </w:r>
    </w:p>
    <w:p w:rsidR="005E2342" w:rsidRDefault="005E2342">
      <w:pPr>
        <w:suppressAutoHyphens/>
        <w:jc w:val="center"/>
        <w:rPr>
          <w:spacing w:val="-3"/>
        </w:rPr>
      </w:pPr>
    </w:p>
    <w:p w:rsidR="00515D35" w:rsidRPr="0016315D" w:rsidRDefault="00515D35" w:rsidP="00515D35">
      <w:pPr>
        <w:jc w:val="center"/>
        <w:rPr>
          <w:rFonts w:ascii="Times New Roman" w:hAnsi="Times New Roman"/>
          <w:b/>
          <w:sz w:val="24"/>
          <w:szCs w:val="24"/>
        </w:rPr>
      </w:pPr>
      <w:r w:rsidRPr="0016315D">
        <w:rPr>
          <w:rFonts w:ascii="Times New Roman" w:hAnsi="Times New Roman"/>
          <w:b/>
          <w:sz w:val="24"/>
          <w:szCs w:val="24"/>
        </w:rPr>
        <w:t>Mark Twomey QC (</w:t>
      </w:r>
      <w:r w:rsidRPr="0016315D">
        <w:rPr>
          <w:rFonts w:ascii="Times New Roman" w:hAnsi="Times New Roman"/>
          <w:sz w:val="24"/>
          <w:szCs w:val="24"/>
        </w:rPr>
        <w:t>instructed by</w:t>
      </w:r>
      <w:r w:rsidRPr="0016315D">
        <w:rPr>
          <w:rFonts w:ascii="Times New Roman" w:hAnsi="Times New Roman"/>
          <w:b/>
          <w:sz w:val="24"/>
          <w:szCs w:val="24"/>
        </w:rPr>
        <w:t xml:space="preserve"> Liverpool City Council) </w:t>
      </w:r>
      <w:r w:rsidRPr="0016315D">
        <w:rPr>
          <w:rFonts w:ascii="Times New Roman" w:hAnsi="Times New Roman"/>
          <w:sz w:val="24"/>
          <w:szCs w:val="24"/>
        </w:rPr>
        <w:t>for the Council</w:t>
      </w:r>
      <w:r w:rsidRPr="0016315D">
        <w:rPr>
          <w:rFonts w:ascii="Times New Roman" w:hAnsi="Times New Roman"/>
          <w:b/>
          <w:sz w:val="24"/>
          <w:szCs w:val="24"/>
        </w:rPr>
        <w:t>,</w:t>
      </w:r>
    </w:p>
    <w:p w:rsidR="00515D35" w:rsidRPr="0016315D" w:rsidRDefault="00515D35" w:rsidP="00515D35">
      <w:pPr>
        <w:jc w:val="center"/>
        <w:rPr>
          <w:rFonts w:ascii="Times New Roman" w:hAnsi="Times New Roman"/>
          <w:sz w:val="24"/>
          <w:szCs w:val="24"/>
        </w:rPr>
      </w:pPr>
      <w:r w:rsidRPr="0016315D">
        <w:rPr>
          <w:rFonts w:ascii="Times New Roman" w:hAnsi="Times New Roman"/>
          <w:b/>
          <w:sz w:val="24"/>
          <w:szCs w:val="24"/>
        </w:rPr>
        <w:t xml:space="preserve">Mr Neil Mercer </w:t>
      </w:r>
      <w:r w:rsidRPr="00D27BF9">
        <w:rPr>
          <w:rFonts w:ascii="Times New Roman" w:hAnsi="Times New Roman"/>
          <w:sz w:val="24"/>
          <w:szCs w:val="24"/>
        </w:rPr>
        <w:t>(</w:t>
      </w:r>
      <w:r w:rsidRPr="0016315D">
        <w:rPr>
          <w:rFonts w:ascii="Times New Roman" w:hAnsi="Times New Roman"/>
          <w:sz w:val="24"/>
          <w:szCs w:val="24"/>
        </w:rPr>
        <w:t>instructed b</w:t>
      </w:r>
      <w:r w:rsidR="00F777A5">
        <w:rPr>
          <w:rFonts w:ascii="Times New Roman" w:hAnsi="Times New Roman"/>
          <w:sz w:val="24"/>
          <w:szCs w:val="24"/>
        </w:rPr>
        <w:t xml:space="preserve">y </w:t>
      </w:r>
      <w:r w:rsidR="00F777A5" w:rsidRPr="00F777A5">
        <w:rPr>
          <w:rFonts w:ascii="Times New Roman" w:hAnsi="Times New Roman"/>
          <w:b/>
          <w:sz w:val="24"/>
          <w:szCs w:val="24"/>
        </w:rPr>
        <w:t>Kirwan</w:t>
      </w:r>
      <w:r w:rsidR="003617E2">
        <w:rPr>
          <w:rFonts w:ascii="Times New Roman" w:hAnsi="Times New Roman"/>
          <w:b/>
          <w:sz w:val="24"/>
          <w:szCs w:val="24"/>
        </w:rPr>
        <w:t>s</w:t>
      </w:r>
      <w:r w:rsidR="00F777A5" w:rsidRPr="00F777A5">
        <w:rPr>
          <w:rFonts w:ascii="Times New Roman" w:hAnsi="Times New Roman"/>
          <w:b/>
          <w:sz w:val="24"/>
          <w:szCs w:val="24"/>
        </w:rPr>
        <w:t xml:space="preserve"> Solicitors</w:t>
      </w:r>
      <w:r w:rsidRPr="00D27BF9">
        <w:rPr>
          <w:rFonts w:ascii="Times New Roman" w:hAnsi="Times New Roman"/>
          <w:sz w:val="24"/>
          <w:szCs w:val="24"/>
        </w:rPr>
        <w:t>)</w:t>
      </w:r>
      <w:r w:rsidRPr="0016315D">
        <w:rPr>
          <w:rFonts w:ascii="Times New Roman" w:hAnsi="Times New Roman"/>
          <w:b/>
          <w:sz w:val="24"/>
          <w:szCs w:val="24"/>
        </w:rPr>
        <w:t xml:space="preserve"> </w:t>
      </w:r>
      <w:r w:rsidRPr="0016315D">
        <w:rPr>
          <w:rFonts w:ascii="Times New Roman" w:hAnsi="Times New Roman"/>
          <w:sz w:val="24"/>
          <w:szCs w:val="24"/>
        </w:rPr>
        <w:t>for the First Respondent,</w:t>
      </w:r>
    </w:p>
    <w:p w:rsidR="00515D35" w:rsidRPr="0016315D" w:rsidRDefault="00515D35" w:rsidP="00515D35">
      <w:pPr>
        <w:jc w:val="center"/>
        <w:rPr>
          <w:rFonts w:ascii="Times New Roman" w:hAnsi="Times New Roman"/>
          <w:b/>
          <w:sz w:val="24"/>
          <w:szCs w:val="24"/>
        </w:rPr>
      </w:pPr>
      <w:r w:rsidRPr="0016315D">
        <w:rPr>
          <w:rFonts w:ascii="Times New Roman" w:hAnsi="Times New Roman"/>
          <w:b/>
          <w:sz w:val="24"/>
          <w:szCs w:val="24"/>
        </w:rPr>
        <w:t>Ms Margaret Parr</w:t>
      </w:r>
      <w:r w:rsidRPr="00D27BF9">
        <w:rPr>
          <w:rFonts w:ascii="Times New Roman" w:hAnsi="Times New Roman"/>
          <w:sz w:val="24"/>
          <w:szCs w:val="24"/>
        </w:rPr>
        <w:t xml:space="preserve"> (</w:t>
      </w:r>
      <w:r w:rsidRPr="0016315D">
        <w:rPr>
          <w:rFonts w:ascii="Times New Roman" w:hAnsi="Times New Roman"/>
          <w:sz w:val="24"/>
          <w:szCs w:val="24"/>
        </w:rPr>
        <w:t>instructed by</w:t>
      </w:r>
      <w:r w:rsidRPr="0016315D">
        <w:rPr>
          <w:rFonts w:ascii="Times New Roman" w:hAnsi="Times New Roman"/>
          <w:b/>
          <w:sz w:val="24"/>
          <w:szCs w:val="24"/>
        </w:rPr>
        <w:t xml:space="preserve"> </w:t>
      </w:r>
      <w:r w:rsidR="00F777A5">
        <w:rPr>
          <w:rFonts w:ascii="Times New Roman" w:hAnsi="Times New Roman"/>
          <w:b/>
          <w:sz w:val="24"/>
          <w:szCs w:val="24"/>
        </w:rPr>
        <w:t>MSB Solicitors</w:t>
      </w:r>
      <w:r w:rsidRPr="00D27BF9">
        <w:rPr>
          <w:rFonts w:ascii="Times New Roman" w:hAnsi="Times New Roman"/>
          <w:sz w:val="24"/>
          <w:szCs w:val="24"/>
        </w:rPr>
        <w:t>)</w:t>
      </w:r>
      <w:r w:rsidRPr="0016315D">
        <w:rPr>
          <w:rFonts w:ascii="Times New Roman" w:hAnsi="Times New Roman"/>
          <w:b/>
          <w:sz w:val="24"/>
          <w:szCs w:val="24"/>
        </w:rPr>
        <w:t xml:space="preserve"> </w:t>
      </w:r>
      <w:r w:rsidRPr="0016315D">
        <w:rPr>
          <w:rFonts w:ascii="Times New Roman" w:hAnsi="Times New Roman"/>
          <w:sz w:val="24"/>
          <w:szCs w:val="24"/>
        </w:rPr>
        <w:t>for the Second Respondent,</w:t>
      </w:r>
    </w:p>
    <w:p w:rsidR="00515D35" w:rsidRPr="0016315D" w:rsidRDefault="00515D35" w:rsidP="00515D35">
      <w:pPr>
        <w:jc w:val="center"/>
        <w:rPr>
          <w:rFonts w:ascii="Times New Roman" w:hAnsi="Times New Roman"/>
          <w:b/>
          <w:sz w:val="24"/>
          <w:szCs w:val="24"/>
        </w:rPr>
      </w:pPr>
      <w:r w:rsidRPr="0016315D">
        <w:rPr>
          <w:rFonts w:ascii="Times New Roman" w:hAnsi="Times New Roman"/>
          <w:b/>
          <w:sz w:val="24"/>
          <w:szCs w:val="24"/>
        </w:rPr>
        <w:t>Ms Joanne Lomas</w:t>
      </w:r>
      <w:r w:rsidRPr="00D27BF9">
        <w:rPr>
          <w:rFonts w:ascii="Times New Roman" w:hAnsi="Times New Roman"/>
          <w:sz w:val="24"/>
          <w:szCs w:val="24"/>
        </w:rPr>
        <w:t xml:space="preserve"> (</w:t>
      </w:r>
      <w:r w:rsidRPr="0016315D">
        <w:rPr>
          <w:rFonts w:ascii="Times New Roman" w:hAnsi="Times New Roman"/>
          <w:sz w:val="24"/>
          <w:szCs w:val="24"/>
        </w:rPr>
        <w:t>instructed by</w:t>
      </w:r>
      <w:r w:rsidRPr="0016315D">
        <w:rPr>
          <w:rFonts w:ascii="Times New Roman" w:hAnsi="Times New Roman"/>
          <w:b/>
          <w:sz w:val="24"/>
          <w:szCs w:val="24"/>
        </w:rPr>
        <w:t xml:space="preserve"> </w:t>
      </w:r>
      <w:r w:rsidR="00F777A5">
        <w:rPr>
          <w:rFonts w:ascii="Times New Roman" w:hAnsi="Times New Roman"/>
          <w:b/>
          <w:sz w:val="24"/>
          <w:szCs w:val="24"/>
        </w:rPr>
        <w:t>Morecrofts Solicitors</w:t>
      </w:r>
      <w:r w:rsidRPr="00D27BF9">
        <w:rPr>
          <w:rFonts w:ascii="Times New Roman" w:hAnsi="Times New Roman"/>
          <w:sz w:val="24"/>
          <w:szCs w:val="24"/>
        </w:rPr>
        <w:t xml:space="preserve">) </w:t>
      </w:r>
      <w:r w:rsidRPr="0016315D">
        <w:rPr>
          <w:rFonts w:ascii="Times New Roman" w:hAnsi="Times New Roman"/>
          <w:sz w:val="24"/>
          <w:szCs w:val="24"/>
        </w:rPr>
        <w:t>for the Third Respondent,</w:t>
      </w:r>
    </w:p>
    <w:p w:rsidR="005E2342" w:rsidRPr="0016315D" w:rsidRDefault="00515D35" w:rsidP="00515D35">
      <w:pPr>
        <w:suppressAutoHyphens/>
        <w:jc w:val="center"/>
        <w:rPr>
          <w:rFonts w:ascii="Times New Roman" w:hAnsi="Times New Roman"/>
          <w:bCs/>
          <w:spacing w:val="-3"/>
          <w:sz w:val="24"/>
          <w:szCs w:val="24"/>
        </w:rPr>
      </w:pPr>
      <w:r w:rsidRPr="0016315D">
        <w:rPr>
          <w:rFonts w:ascii="Times New Roman" w:hAnsi="Times New Roman"/>
          <w:b/>
          <w:sz w:val="24"/>
          <w:szCs w:val="24"/>
        </w:rPr>
        <w:t>Mr Michael Mylonas QC</w:t>
      </w:r>
      <w:r w:rsidR="0016315D" w:rsidRPr="00D27BF9">
        <w:rPr>
          <w:rFonts w:ascii="Times New Roman" w:hAnsi="Times New Roman"/>
          <w:sz w:val="24"/>
          <w:szCs w:val="24"/>
        </w:rPr>
        <w:t xml:space="preserve"> (</w:t>
      </w:r>
      <w:r w:rsidRPr="0016315D">
        <w:rPr>
          <w:rFonts w:ascii="Times New Roman" w:hAnsi="Times New Roman"/>
          <w:sz w:val="24"/>
          <w:szCs w:val="24"/>
        </w:rPr>
        <w:t>instructed by</w:t>
      </w:r>
      <w:r w:rsidRPr="0016315D">
        <w:rPr>
          <w:rFonts w:ascii="Times New Roman" w:hAnsi="Times New Roman"/>
          <w:b/>
          <w:sz w:val="24"/>
          <w:szCs w:val="24"/>
        </w:rPr>
        <w:t xml:space="preserve"> Hill Dickinson LLP </w:t>
      </w:r>
      <w:r w:rsidRPr="0016315D">
        <w:rPr>
          <w:rFonts w:ascii="Times New Roman" w:hAnsi="Times New Roman"/>
          <w:sz w:val="24"/>
          <w:szCs w:val="24"/>
        </w:rPr>
        <w:t>for the Interested Party</w:t>
      </w:r>
      <w:r w:rsidR="005E2342" w:rsidRPr="0016315D">
        <w:rPr>
          <w:rFonts w:ascii="Times New Roman" w:hAnsi="Times New Roman"/>
          <w:b/>
          <w:spacing w:val="-3"/>
          <w:sz w:val="24"/>
          <w:szCs w:val="24"/>
        </w:rPr>
        <w:t xml:space="preserve"> </w:t>
      </w:r>
    </w:p>
    <w:p w:rsidR="005E2342" w:rsidRDefault="005E2342">
      <w:pPr>
        <w:suppressAutoHyphens/>
        <w:jc w:val="center"/>
        <w:rPr>
          <w:b/>
          <w:spacing w:val="-3"/>
        </w:rPr>
      </w:pPr>
    </w:p>
    <w:p w:rsidR="005E2342" w:rsidRPr="0016315D" w:rsidRDefault="005E2342">
      <w:pPr>
        <w:suppressAutoHyphens/>
        <w:jc w:val="center"/>
        <w:rPr>
          <w:rFonts w:ascii="Times New Roman" w:hAnsi="Times New Roman"/>
          <w:spacing w:val="-3"/>
          <w:sz w:val="24"/>
          <w:szCs w:val="24"/>
        </w:rPr>
      </w:pPr>
      <w:r w:rsidRPr="0016315D">
        <w:rPr>
          <w:rFonts w:ascii="Times New Roman" w:hAnsi="Times New Roman"/>
          <w:spacing w:val="-3"/>
          <w:sz w:val="24"/>
          <w:szCs w:val="24"/>
        </w:rPr>
        <w:t xml:space="preserve">Hearing dates: </w:t>
      </w:r>
      <w:r w:rsidR="0016315D" w:rsidRPr="0016315D">
        <w:rPr>
          <w:rFonts w:ascii="Times New Roman" w:hAnsi="Times New Roman"/>
          <w:spacing w:val="-3"/>
          <w:sz w:val="24"/>
          <w:szCs w:val="24"/>
        </w:rPr>
        <w:t>5 October 2018</w:t>
      </w:r>
    </w:p>
    <w:p w:rsidR="005E2342" w:rsidRDefault="005E2342">
      <w:pPr>
        <w:suppressAutoHyphens/>
        <w:jc w:val="center"/>
        <w:rPr>
          <w:spacing w:val="-3"/>
        </w:rPr>
      </w:pPr>
      <w:r>
        <w:rPr>
          <w:spacing w:val="-3"/>
        </w:rPr>
        <w:t>- - - - - - - - - - - - - - - - - - - - -</w:t>
      </w:r>
    </w:p>
    <w:p w:rsidR="00C2748F" w:rsidRDefault="00A63E9E" w:rsidP="00A63E9E">
      <w:pPr>
        <w:pStyle w:val="CoverDesc"/>
        <w:sectPr w:rsidR="00C2748F">
          <w:headerReference w:type="even" r:id="rId7"/>
          <w:headerReference w:type="default" r:id="rId8"/>
          <w:footerReference w:type="even" r:id="rId9"/>
          <w:footerReference w:type="default" r:id="rId10"/>
          <w:headerReference w:type="first" r:id="rId11"/>
          <w:footerReference w:type="first" r:id="rId12"/>
          <w:pgSz w:w="11909" w:h="16834" w:code="9"/>
          <w:pgMar w:top="720" w:right="1440" w:bottom="720" w:left="1440" w:header="720" w:footer="720" w:gutter="0"/>
          <w:pgNumType w:start="1"/>
          <w:cols w:space="720"/>
        </w:sectPr>
      </w:pPr>
      <w:r>
        <w:t>Judgment</w:t>
      </w:r>
      <w:r w:rsidR="00C2748F" w:rsidRPr="00C2748F">
        <w:t xml:space="preserve"> </w:t>
      </w:r>
      <w:r w:rsidR="00C2748F">
        <w:t>Approved</w:t>
      </w:r>
    </w:p>
    <w:p w:rsidR="00A63E9E" w:rsidRPr="00A63E9E" w:rsidRDefault="00A63E9E" w:rsidP="00A63E9E">
      <w:pPr>
        <w:jc w:val="both"/>
      </w:pPr>
      <w:r>
        <w:t xml:space="preserve">This judgment was delivered in </w:t>
      </w:r>
      <w:r w:rsidR="004F3AFB">
        <w:t>public</w:t>
      </w:r>
      <w:r>
        <w:t>.   The judge has given leave for this version of the judgment to be published on condition that (irrespective of what is contained in the judgment) in any published version of the judgment the anonymity of the children and members of their family must be strictly preserved.   All persons, including representatives of the media, must ensure that this condition is strictly complied with.   Failure to do so will be a contempt of court.</w:t>
      </w:r>
    </w:p>
    <w:p w:rsidR="005E2342" w:rsidRDefault="005E2342">
      <w:pPr>
        <w:pStyle w:val="CoverDesc"/>
        <w:rPr>
          <w:sz w:val="24"/>
        </w:rPr>
      </w:pPr>
    </w:p>
    <w:p w:rsidR="000E7251" w:rsidRDefault="003617E2" w:rsidP="000E7251">
      <w:pPr>
        <w:spacing w:after="240"/>
      </w:pPr>
      <w:bookmarkStart w:id="1" w:name="bkJudgeHeaderSave"/>
      <w:r>
        <w:rPr>
          <w:rFonts w:ascii="Times New Roman" w:hAnsi="Times New Roman"/>
          <w:b/>
          <w:noProof/>
          <w:sz w:val="24"/>
          <w:szCs w:val="24"/>
        </w:rPr>
        <w:t>THE HONOURABLE MR JUSTICE HAYDEN</w:t>
      </w:r>
      <w:bookmarkEnd w:id="1"/>
      <w:r w:rsidR="005E2342">
        <w:rPr>
          <w:b/>
        </w:rPr>
        <w:t xml:space="preserve"> :</w:t>
      </w:r>
      <w:r w:rsidR="005E2342">
        <w:t xml:space="preserve"> </w:t>
      </w:r>
    </w:p>
    <w:p w:rsidR="000E7251" w:rsidRPr="00203C2A" w:rsidRDefault="000E7251" w:rsidP="00A63E9E">
      <w:pPr>
        <w:pStyle w:val="ParaLevel1"/>
        <w:rPr>
          <w:rFonts w:ascii="Times New Roman" w:hAnsi="Times New Roman"/>
          <w:sz w:val="24"/>
          <w:szCs w:val="24"/>
        </w:rPr>
      </w:pPr>
      <w:r w:rsidRPr="00203C2A">
        <w:rPr>
          <w:rFonts w:ascii="Times New Roman" w:hAnsi="Times New Roman"/>
          <w:sz w:val="24"/>
          <w:szCs w:val="24"/>
        </w:rPr>
        <w:t xml:space="preserve">I am concerned here with a young girl, </w:t>
      </w:r>
      <w:r w:rsidR="00D31BFC" w:rsidRPr="00203C2A">
        <w:rPr>
          <w:rFonts w:ascii="Times New Roman" w:hAnsi="Times New Roman"/>
          <w:sz w:val="24"/>
          <w:szCs w:val="24"/>
        </w:rPr>
        <w:t>D</w:t>
      </w:r>
      <w:r w:rsidRPr="00203C2A">
        <w:rPr>
          <w:rFonts w:ascii="Times New Roman" w:hAnsi="Times New Roman"/>
          <w:sz w:val="24"/>
          <w:szCs w:val="24"/>
        </w:rPr>
        <w:t>, who, earlier this year</w:t>
      </w:r>
      <w:r w:rsidR="006D36F4">
        <w:rPr>
          <w:rFonts w:ascii="Times New Roman" w:hAnsi="Times New Roman"/>
          <w:sz w:val="24"/>
          <w:szCs w:val="24"/>
        </w:rPr>
        <w:t xml:space="preserve"> came to the Local </w:t>
      </w:r>
      <w:r w:rsidR="00F777A5">
        <w:rPr>
          <w:rFonts w:ascii="Times New Roman" w:hAnsi="Times New Roman"/>
          <w:sz w:val="24"/>
          <w:szCs w:val="24"/>
        </w:rPr>
        <w:t>Authority’s</w:t>
      </w:r>
      <w:r w:rsidR="006D36F4">
        <w:rPr>
          <w:rFonts w:ascii="Times New Roman" w:hAnsi="Times New Roman"/>
          <w:sz w:val="24"/>
          <w:szCs w:val="24"/>
        </w:rPr>
        <w:t xml:space="preserve"> attention</w:t>
      </w:r>
      <w:r w:rsidRPr="00203C2A">
        <w:rPr>
          <w:rFonts w:ascii="Times New Roman" w:hAnsi="Times New Roman"/>
          <w:sz w:val="24"/>
          <w:szCs w:val="24"/>
        </w:rPr>
        <w:t>, present</w:t>
      </w:r>
      <w:r w:rsidR="006D36F4">
        <w:rPr>
          <w:rFonts w:ascii="Times New Roman" w:hAnsi="Times New Roman"/>
          <w:sz w:val="24"/>
          <w:szCs w:val="24"/>
        </w:rPr>
        <w:t xml:space="preserve">ing </w:t>
      </w:r>
      <w:r w:rsidRPr="00203C2A">
        <w:rPr>
          <w:rFonts w:ascii="Times New Roman" w:hAnsi="Times New Roman"/>
          <w:sz w:val="24"/>
          <w:szCs w:val="24"/>
        </w:rPr>
        <w:t xml:space="preserve">with a wide variety of challenging behaviours.  </w:t>
      </w:r>
    </w:p>
    <w:p w:rsidR="000E7251" w:rsidRPr="00203C2A" w:rsidRDefault="000E7251" w:rsidP="00A63E9E">
      <w:pPr>
        <w:pStyle w:val="ParaLevel1"/>
        <w:rPr>
          <w:rFonts w:ascii="Times New Roman" w:hAnsi="Times New Roman"/>
          <w:sz w:val="24"/>
          <w:szCs w:val="24"/>
        </w:rPr>
      </w:pPr>
      <w:r w:rsidRPr="00203C2A">
        <w:rPr>
          <w:rFonts w:ascii="Times New Roman" w:hAnsi="Times New Roman"/>
          <w:sz w:val="24"/>
          <w:szCs w:val="24"/>
        </w:rPr>
        <w:t>Her parents</w:t>
      </w:r>
      <w:r w:rsidR="006269E1">
        <w:rPr>
          <w:rFonts w:ascii="Times New Roman" w:hAnsi="Times New Roman"/>
          <w:sz w:val="24"/>
          <w:szCs w:val="24"/>
        </w:rPr>
        <w:t>,</w:t>
      </w:r>
      <w:r w:rsidRPr="00203C2A">
        <w:rPr>
          <w:rFonts w:ascii="Times New Roman" w:hAnsi="Times New Roman"/>
          <w:sz w:val="24"/>
          <w:szCs w:val="24"/>
        </w:rPr>
        <w:t xml:space="preserve"> who have </w:t>
      </w:r>
      <w:r w:rsidR="006D36F4">
        <w:rPr>
          <w:rFonts w:ascii="Times New Roman" w:hAnsi="Times New Roman"/>
          <w:sz w:val="24"/>
          <w:szCs w:val="24"/>
        </w:rPr>
        <w:t xml:space="preserve">had </w:t>
      </w:r>
      <w:r w:rsidRPr="00203C2A">
        <w:rPr>
          <w:rFonts w:ascii="Times New Roman" w:hAnsi="Times New Roman"/>
          <w:sz w:val="24"/>
          <w:szCs w:val="24"/>
        </w:rPr>
        <w:t>their own difficulties</w:t>
      </w:r>
      <w:r w:rsidR="006269E1">
        <w:rPr>
          <w:rFonts w:ascii="Times New Roman" w:hAnsi="Times New Roman"/>
          <w:sz w:val="24"/>
          <w:szCs w:val="24"/>
        </w:rPr>
        <w:t xml:space="preserve">, </w:t>
      </w:r>
      <w:r w:rsidRPr="00203C2A">
        <w:rPr>
          <w:rFonts w:ascii="Times New Roman" w:hAnsi="Times New Roman"/>
          <w:sz w:val="24"/>
          <w:szCs w:val="24"/>
        </w:rPr>
        <w:t xml:space="preserve">were struggling to manage her.  </w:t>
      </w:r>
      <w:r w:rsidR="006D36F4">
        <w:rPr>
          <w:rFonts w:ascii="Times New Roman" w:hAnsi="Times New Roman"/>
          <w:sz w:val="24"/>
          <w:szCs w:val="24"/>
        </w:rPr>
        <w:t>D</w:t>
      </w:r>
      <w:r w:rsidRPr="00203C2A">
        <w:rPr>
          <w:rFonts w:ascii="Times New Roman" w:hAnsi="Times New Roman"/>
          <w:sz w:val="24"/>
          <w:szCs w:val="24"/>
        </w:rPr>
        <w:t xml:space="preserve"> had become extremely aggressive</w:t>
      </w:r>
      <w:r w:rsidR="006D36F4">
        <w:rPr>
          <w:rFonts w:ascii="Times New Roman" w:hAnsi="Times New Roman"/>
          <w:sz w:val="24"/>
          <w:szCs w:val="24"/>
        </w:rPr>
        <w:t>,</w:t>
      </w:r>
      <w:r w:rsidRPr="00203C2A">
        <w:rPr>
          <w:rFonts w:ascii="Times New Roman" w:hAnsi="Times New Roman"/>
          <w:sz w:val="24"/>
          <w:szCs w:val="24"/>
        </w:rPr>
        <w:t xml:space="preserve"> often physically pulling at </w:t>
      </w:r>
      <w:r w:rsidR="006D36F4">
        <w:rPr>
          <w:rFonts w:ascii="Times New Roman" w:hAnsi="Times New Roman"/>
          <w:sz w:val="24"/>
          <w:szCs w:val="24"/>
        </w:rPr>
        <w:t>her parent</w:t>
      </w:r>
      <w:r w:rsidR="006269E1">
        <w:rPr>
          <w:rFonts w:ascii="Times New Roman" w:hAnsi="Times New Roman"/>
          <w:sz w:val="24"/>
          <w:szCs w:val="24"/>
        </w:rPr>
        <w:t>’</w:t>
      </w:r>
      <w:r w:rsidR="006D36F4">
        <w:rPr>
          <w:rFonts w:ascii="Times New Roman" w:hAnsi="Times New Roman"/>
          <w:sz w:val="24"/>
          <w:szCs w:val="24"/>
        </w:rPr>
        <w:t xml:space="preserve">s </w:t>
      </w:r>
      <w:r w:rsidRPr="00203C2A">
        <w:rPr>
          <w:rFonts w:ascii="Times New Roman" w:hAnsi="Times New Roman"/>
          <w:sz w:val="24"/>
          <w:szCs w:val="24"/>
        </w:rPr>
        <w:t xml:space="preserve">clothing. She was speaking very little and only in short quite aggressive phrases.  In June her </w:t>
      </w:r>
      <w:r w:rsidRPr="00203C2A">
        <w:rPr>
          <w:rFonts w:ascii="Times New Roman" w:hAnsi="Times New Roman"/>
          <w:sz w:val="24"/>
          <w:szCs w:val="24"/>
        </w:rPr>
        <w:lastRenderedPageBreak/>
        <w:t>par</w:t>
      </w:r>
      <w:r w:rsidR="00D31BFC" w:rsidRPr="00203C2A">
        <w:rPr>
          <w:rFonts w:ascii="Times New Roman" w:hAnsi="Times New Roman"/>
          <w:sz w:val="24"/>
          <w:szCs w:val="24"/>
        </w:rPr>
        <w:t xml:space="preserve">ents consented to </w:t>
      </w:r>
      <w:r w:rsidR="006D36F4">
        <w:rPr>
          <w:rFonts w:ascii="Times New Roman" w:hAnsi="Times New Roman"/>
          <w:sz w:val="24"/>
          <w:szCs w:val="24"/>
        </w:rPr>
        <w:t>her</w:t>
      </w:r>
      <w:r w:rsidRPr="00203C2A">
        <w:rPr>
          <w:rFonts w:ascii="Times New Roman" w:hAnsi="Times New Roman"/>
          <w:sz w:val="24"/>
          <w:szCs w:val="24"/>
        </w:rPr>
        <w:t xml:space="preserve"> being placed outside the family at a residential care home for children with autism and learning needs</w:t>
      </w:r>
      <w:r w:rsidR="006D36F4">
        <w:rPr>
          <w:rFonts w:ascii="Times New Roman" w:hAnsi="Times New Roman"/>
          <w:sz w:val="24"/>
          <w:szCs w:val="24"/>
        </w:rPr>
        <w:t>.</w:t>
      </w:r>
    </w:p>
    <w:p w:rsidR="000E7251" w:rsidRPr="00203C2A" w:rsidRDefault="000E7251" w:rsidP="00A63E9E">
      <w:pPr>
        <w:pStyle w:val="ParaLevel1"/>
        <w:rPr>
          <w:rFonts w:ascii="Times New Roman" w:hAnsi="Times New Roman"/>
          <w:sz w:val="24"/>
          <w:szCs w:val="24"/>
        </w:rPr>
      </w:pPr>
      <w:r w:rsidRPr="00203C2A">
        <w:rPr>
          <w:rFonts w:ascii="Times New Roman" w:hAnsi="Times New Roman"/>
          <w:sz w:val="24"/>
          <w:szCs w:val="24"/>
        </w:rPr>
        <w:t xml:space="preserve">Though </w:t>
      </w:r>
      <w:r w:rsidR="00D31BFC" w:rsidRPr="00203C2A">
        <w:rPr>
          <w:rFonts w:ascii="Times New Roman" w:hAnsi="Times New Roman"/>
          <w:sz w:val="24"/>
          <w:szCs w:val="24"/>
        </w:rPr>
        <w:t>D</w:t>
      </w:r>
      <w:r w:rsidRPr="00203C2A">
        <w:rPr>
          <w:rFonts w:ascii="Times New Roman" w:hAnsi="Times New Roman"/>
          <w:sz w:val="24"/>
          <w:szCs w:val="24"/>
        </w:rPr>
        <w:t xml:space="preserve"> had spent the years 2014-17 in Iraq </w:t>
      </w:r>
      <w:r w:rsidR="006D36F4">
        <w:rPr>
          <w:rFonts w:ascii="Times New Roman" w:hAnsi="Times New Roman"/>
          <w:sz w:val="24"/>
          <w:szCs w:val="24"/>
        </w:rPr>
        <w:t>she</w:t>
      </w:r>
      <w:r w:rsidRPr="00203C2A">
        <w:rPr>
          <w:rFonts w:ascii="Times New Roman" w:hAnsi="Times New Roman"/>
          <w:sz w:val="24"/>
          <w:szCs w:val="24"/>
        </w:rPr>
        <w:t xml:space="preserve"> had, prior to that, lived in the UK for</w:t>
      </w:r>
      <w:r w:rsidR="006D36F4">
        <w:rPr>
          <w:rFonts w:ascii="Times New Roman" w:hAnsi="Times New Roman"/>
          <w:sz w:val="24"/>
          <w:szCs w:val="24"/>
        </w:rPr>
        <w:t>,</w:t>
      </w:r>
      <w:r w:rsidRPr="00203C2A">
        <w:rPr>
          <w:rFonts w:ascii="Times New Roman" w:hAnsi="Times New Roman"/>
          <w:sz w:val="24"/>
          <w:szCs w:val="24"/>
        </w:rPr>
        <w:t xml:space="preserve"> I am told</w:t>
      </w:r>
      <w:r w:rsidR="006D36F4">
        <w:rPr>
          <w:rFonts w:ascii="Times New Roman" w:hAnsi="Times New Roman"/>
          <w:sz w:val="24"/>
          <w:szCs w:val="24"/>
        </w:rPr>
        <w:t>, six</w:t>
      </w:r>
      <w:r w:rsidRPr="00203C2A">
        <w:rPr>
          <w:rFonts w:ascii="Times New Roman" w:hAnsi="Times New Roman"/>
          <w:sz w:val="24"/>
          <w:szCs w:val="24"/>
        </w:rPr>
        <w:t xml:space="preserve"> years consecutively.  It was at that time that </w:t>
      </w:r>
      <w:r w:rsidR="00D31BFC" w:rsidRPr="00203C2A">
        <w:rPr>
          <w:rFonts w:ascii="Times New Roman" w:hAnsi="Times New Roman"/>
          <w:sz w:val="24"/>
          <w:szCs w:val="24"/>
        </w:rPr>
        <w:t>D’s</w:t>
      </w:r>
      <w:r w:rsidRPr="00203C2A">
        <w:rPr>
          <w:rFonts w:ascii="Times New Roman" w:hAnsi="Times New Roman"/>
          <w:sz w:val="24"/>
          <w:szCs w:val="24"/>
        </w:rPr>
        <w:t xml:space="preserve"> learning needs and </w:t>
      </w:r>
      <w:r w:rsidR="006D36F4">
        <w:rPr>
          <w:rFonts w:ascii="Times New Roman" w:hAnsi="Times New Roman"/>
          <w:sz w:val="24"/>
          <w:szCs w:val="24"/>
        </w:rPr>
        <w:t xml:space="preserve">her </w:t>
      </w:r>
      <w:r w:rsidRPr="00203C2A">
        <w:rPr>
          <w:rFonts w:ascii="Times New Roman" w:hAnsi="Times New Roman"/>
          <w:sz w:val="24"/>
          <w:szCs w:val="24"/>
        </w:rPr>
        <w:t>autism were identified.</w:t>
      </w:r>
    </w:p>
    <w:p w:rsidR="00853216" w:rsidRDefault="000E7251" w:rsidP="00A63E9E">
      <w:pPr>
        <w:pStyle w:val="ParaLevel1"/>
        <w:rPr>
          <w:rFonts w:ascii="Times New Roman" w:hAnsi="Times New Roman"/>
          <w:sz w:val="24"/>
          <w:szCs w:val="24"/>
        </w:rPr>
      </w:pPr>
      <w:r w:rsidRPr="00853216">
        <w:rPr>
          <w:rFonts w:ascii="Times New Roman" w:hAnsi="Times New Roman"/>
          <w:sz w:val="24"/>
          <w:szCs w:val="24"/>
        </w:rPr>
        <w:t xml:space="preserve">Pursuant to s20 Children Act </w:t>
      </w:r>
      <w:r w:rsidR="006D36F4" w:rsidRPr="00853216">
        <w:rPr>
          <w:rFonts w:ascii="Times New Roman" w:hAnsi="Times New Roman"/>
          <w:sz w:val="24"/>
          <w:szCs w:val="24"/>
        </w:rPr>
        <w:t>198</w:t>
      </w:r>
      <w:r w:rsidR="00223E92">
        <w:rPr>
          <w:rFonts w:ascii="Times New Roman" w:hAnsi="Times New Roman"/>
          <w:sz w:val="24"/>
          <w:szCs w:val="24"/>
        </w:rPr>
        <w:t>9</w:t>
      </w:r>
      <w:r w:rsidRPr="00853216">
        <w:rPr>
          <w:rFonts w:ascii="Times New Roman" w:hAnsi="Times New Roman"/>
          <w:sz w:val="24"/>
          <w:szCs w:val="24"/>
        </w:rPr>
        <w:t xml:space="preserve">, her parents agreed for </w:t>
      </w:r>
      <w:r w:rsidR="00D31BFC" w:rsidRPr="00853216">
        <w:rPr>
          <w:rFonts w:ascii="Times New Roman" w:hAnsi="Times New Roman"/>
          <w:sz w:val="24"/>
          <w:szCs w:val="24"/>
        </w:rPr>
        <w:t>D</w:t>
      </w:r>
      <w:r w:rsidRPr="00853216">
        <w:rPr>
          <w:rFonts w:ascii="Times New Roman" w:hAnsi="Times New Roman"/>
          <w:sz w:val="24"/>
          <w:szCs w:val="24"/>
        </w:rPr>
        <w:t xml:space="preserve"> to be accommodated at Eden House in Macclesfield but there too </w:t>
      </w:r>
      <w:r w:rsidR="006D36F4" w:rsidRPr="00853216">
        <w:rPr>
          <w:rFonts w:ascii="Times New Roman" w:hAnsi="Times New Roman"/>
          <w:sz w:val="24"/>
          <w:szCs w:val="24"/>
        </w:rPr>
        <w:t>she</w:t>
      </w:r>
      <w:r w:rsidRPr="00853216">
        <w:rPr>
          <w:rFonts w:ascii="Times New Roman" w:hAnsi="Times New Roman"/>
          <w:sz w:val="24"/>
          <w:szCs w:val="24"/>
        </w:rPr>
        <w:t xml:space="preserve"> displayed what appeared to be even more violent and disturbing behaviour, for example</w:t>
      </w:r>
      <w:r w:rsidR="006269E1">
        <w:rPr>
          <w:rFonts w:ascii="Times New Roman" w:hAnsi="Times New Roman"/>
          <w:sz w:val="24"/>
          <w:szCs w:val="24"/>
        </w:rPr>
        <w:t>,</w:t>
      </w:r>
      <w:r w:rsidRPr="00853216">
        <w:rPr>
          <w:rFonts w:ascii="Times New Roman" w:hAnsi="Times New Roman"/>
          <w:sz w:val="24"/>
          <w:szCs w:val="24"/>
        </w:rPr>
        <w:t xml:space="preserve"> </w:t>
      </w:r>
      <w:r w:rsidR="006D36F4" w:rsidRPr="00853216">
        <w:rPr>
          <w:rFonts w:ascii="Times New Roman" w:hAnsi="Times New Roman"/>
          <w:sz w:val="24"/>
          <w:szCs w:val="24"/>
        </w:rPr>
        <w:t>she</w:t>
      </w:r>
      <w:r w:rsidRPr="00853216">
        <w:rPr>
          <w:rFonts w:ascii="Times New Roman" w:hAnsi="Times New Roman"/>
          <w:sz w:val="24"/>
          <w:szCs w:val="24"/>
        </w:rPr>
        <w:t xml:space="preserve"> would regularly hit out at staff and spit at them and </w:t>
      </w:r>
      <w:r w:rsidR="006D36F4" w:rsidRPr="00853216">
        <w:rPr>
          <w:rFonts w:ascii="Times New Roman" w:hAnsi="Times New Roman"/>
          <w:sz w:val="24"/>
          <w:szCs w:val="24"/>
        </w:rPr>
        <w:t xml:space="preserve">sometimes </w:t>
      </w:r>
      <w:r w:rsidRPr="00853216">
        <w:rPr>
          <w:rFonts w:ascii="Times New Roman" w:hAnsi="Times New Roman"/>
          <w:sz w:val="24"/>
          <w:szCs w:val="24"/>
        </w:rPr>
        <w:t xml:space="preserve">urinate on them.  The staff felt it was </w:t>
      </w:r>
      <w:r w:rsidR="006269E1">
        <w:rPr>
          <w:rFonts w:ascii="Times New Roman" w:hAnsi="Times New Roman"/>
          <w:sz w:val="24"/>
          <w:szCs w:val="24"/>
        </w:rPr>
        <w:t>important</w:t>
      </w:r>
      <w:r w:rsidRPr="00853216">
        <w:rPr>
          <w:rFonts w:ascii="Times New Roman" w:hAnsi="Times New Roman"/>
          <w:sz w:val="24"/>
          <w:szCs w:val="24"/>
        </w:rPr>
        <w:t xml:space="preserve"> to keep </w:t>
      </w:r>
      <w:r w:rsidR="00D31BFC" w:rsidRPr="00853216">
        <w:rPr>
          <w:rFonts w:ascii="Times New Roman" w:hAnsi="Times New Roman"/>
          <w:sz w:val="24"/>
          <w:szCs w:val="24"/>
        </w:rPr>
        <w:t>D</w:t>
      </w:r>
      <w:r w:rsidRPr="00853216">
        <w:rPr>
          <w:rFonts w:ascii="Times New Roman" w:hAnsi="Times New Roman"/>
          <w:sz w:val="24"/>
          <w:szCs w:val="24"/>
        </w:rPr>
        <w:t xml:space="preserve"> under </w:t>
      </w:r>
      <w:r w:rsidR="00853216" w:rsidRPr="00853216">
        <w:rPr>
          <w:rFonts w:ascii="Times New Roman" w:hAnsi="Times New Roman"/>
          <w:sz w:val="24"/>
          <w:szCs w:val="24"/>
        </w:rPr>
        <w:t xml:space="preserve">strict </w:t>
      </w:r>
      <w:r w:rsidRPr="00853216">
        <w:rPr>
          <w:rFonts w:ascii="Times New Roman" w:hAnsi="Times New Roman"/>
          <w:sz w:val="24"/>
          <w:szCs w:val="24"/>
        </w:rPr>
        <w:t xml:space="preserve">observation </w:t>
      </w:r>
      <w:r w:rsidR="00853216" w:rsidRPr="00853216">
        <w:rPr>
          <w:rFonts w:ascii="Times New Roman" w:hAnsi="Times New Roman"/>
          <w:sz w:val="24"/>
          <w:szCs w:val="24"/>
        </w:rPr>
        <w:t xml:space="preserve">twenty-four </w:t>
      </w:r>
      <w:r w:rsidRPr="00853216">
        <w:rPr>
          <w:rFonts w:ascii="Times New Roman" w:hAnsi="Times New Roman"/>
          <w:sz w:val="24"/>
          <w:szCs w:val="24"/>
        </w:rPr>
        <w:t>hours a day</w:t>
      </w:r>
      <w:r w:rsidR="00853216" w:rsidRPr="00853216">
        <w:rPr>
          <w:rFonts w:ascii="Times New Roman" w:hAnsi="Times New Roman"/>
          <w:sz w:val="24"/>
          <w:szCs w:val="24"/>
        </w:rPr>
        <w:t xml:space="preserve">. It was </w:t>
      </w:r>
      <w:r w:rsidRPr="00853216">
        <w:rPr>
          <w:rFonts w:ascii="Times New Roman" w:hAnsi="Times New Roman"/>
          <w:sz w:val="24"/>
          <w:szCs w:val="24"/>
        </w:rPr>
        <w:t xml:space="preserve">necessary to take the precaution of locking doors to </w:t>
      </w:r>
      <w:r w:rsidR="00853216" w:rsidRPr="00853216">
        <w:rPr>
          <w:rFonts w:ascii="Times New Roman" w:hAnsi="Times New Roman"/>
          <w:sz w:val="24"/>
          <w:szCs w:val="24"/>
        </w:rPr>
        <w:t xml:space="preserve">try to </w:t>
      </w:r>
      <w:r w:rsidRPr="00853216">
        <w:rPr>
          <w:rFonts w:ascii="Times New Roman" w:hAnsi="Times New Roman"/>
          <w:sz w:val="24"/>
          <w:szCs w:val="24"/>
        </w:rPr>
        <w:t xml:space="preserve">contain </w:t>
      </w:r>
      <w:r w:rsidR="00853216">
        <w:rPr>
          <w:rFonts w:ascii="Times New Roman" w:hAnsi="Times New Roman"/>
          <w:sz w:val="24"/>
          <w:szCs w:val="24"/>
        </w:rPr>
        <w:t>her</w:t>
      </w:r>
      <w:r w:rsidR="006269E1">
        <w:rPr>
          <w:rFonts w:ascii="Times New Roman" w:hAnsi="Times New Roman"/>
          <w:sz w:val="24"/>
          <w:szCs w:val="24"/>
        </w:rPr>
        <w:t>.</w:t>
      </w:r>
    </w:p>
    <w:p w:rsidR="000E7251" w:rsidRPr="00853216" w:rsidRDefault="000E7251" w:rsidP="00A63E9E">
      <w:pPr>
        <w:pStyle w:val="ParaLevel1"/>
        <w:rPr>
          <w:rFonts w:ascii="Times New Roman" w:hAnsi="Times New Roman"/>
          <w:sz w:val="24"/>
          <w:szCs w:val="24"/>
        </w:rPr>
      </w:pPr>
      <w:r w:rsidRPr="00853216">
        <w:rPr>
          <w:rFonts w:ascii="Times New Roman" w:hAnsi="Times New Roman"/>
          <w:sz w:val="24"/>
          <w:szCs w:val="24"/>
        </w:rPr>
        <w:t>On 18</w:t>
      </w:r>
      <w:r w:rsidRPr="00853216">
        <w:rPr>
          <w:rFonts w:ascii="Times New Roman" w:hAnsi="Times New Roman"/>
          <w:sz w:val="24"/>
          <w:szCs w:val="24"/>
          <w:vertAlign w:val="superscript"/>
        </w:rPr>
        <w:t>th</w:t>
      </w:r>
      <w:r w:rsidRPr="00853216">
        <w:rPr>
          <w:rFonts w:ascii="Times New Roman" w:hAnsi="Times New Roman"/>
          <w:sz w:val="24"/>
          <w:szCs w:val="24"/>
        </w:rPr>
        <w:t xml:space="preserve"> June, the staff at Eden House reported that they could not monitor </w:t>
      </w:r>
      <w:r w:rsidR="00D31BFC" w:rsidRPr="00853216">
        <w:rPr>
          <w:rFonts w:ascii="Times New Roman" w:hAnsi="Times New Roman"/>
          <w:sz w:val="24"/>
          <w:szCs w:val="24"/>
        </w:rPr>
        <w:t>D</w:t>
      </w:r>
      <w:r w:rsidRPr="00853216">
        <w:rPr>
          <w:rFonts w:ascii="Times New Roman" w:hAnsi="Times New Roman"/>
          <w:sz w:val="24"/>
          <w:szCs w:val="24"/>
        </w:rPr>
        <w:t xml:space="preserve"> with the</w:t>
      </w:r>
      <w:r w:rsidR="00853216">
        <w:rPr>
          <w:rFonts w:ascii="Times New Roman" w:hAnsi="Times New Roman"/>
          <w:sz w:val="24"/>
          <w:szCs w:val="24"/>
        </w:rPr>
        <w:t xml:space="preserve"> limited</w:t>
      </w:r>
      <w:r w:rsidRPr="00853216">
        <w:rPr>
          <w:rFonts w:ascii="Times New Roman" w:hAnsi="Times New Roman"/>
          <w:sz w:val="24"/>
          <w:szCs w:val="24"/>
        </w:rPr>
        <w:t xml:space="preserve"> resources open to them</w:t>
      </w:r>
      <w:r w:rsidR="00853216">
        <w:rPr>
          <w:rFonts w:ascii="Times New Roman" w:hAnsi="Times New Roman"/>
          <w:sz w:val="24"/>
          <w:szCs w:val="24"/>
        </w:rPr>
        <w:t>.</w:t>
      </w:r>
      <w:r w:rsidRPr="00853216">
        <w:rPr>
          <w:rFonts w:ascii="Times New Roman" w:hAnsi="Times New Roman"/>
          <w:sz w:val="24"/>
          <w:szCs w:val="24"/>
        </w:rPr>
        <w:t xml:space="preserve"> </w:t>
      </w:r>
      <w:r w:rsidR="00D31BFC" w:rsidRPr="00853216">
        <w:rPr>
          <w:rFonts w:ascii="Times New Roman" w:hAnsi="Times New Roman"/>
          <w:sz w:val="24"/>
          <w:szCs w:val="24"/>
        </w:rPr>
        <w:t>D</w:t>
      </w:r>
      <w:r w:rsidRPr="00853216">
        <w:rPr>
          <w:rFonts w:ascii="Times New Roman" w:hAnsi="Times New Roman"/>
          <w:sz w:val="24"/>
          <w:szCs w:val="24"/>
        </w:rPr>
        <w:t xml:space="preserve"> </w:t>
      </w:r>
      <w:r w:rsidR="00853216">
        <w:rPr>
          <w:rFonts w:ascii="Times New Roman" w:hAnsi="Times New Roman"/>
          <w:sz w:val="24"/>
          <w:szCs w:val="24"/>
        </w:rPr>
        <w:t xml:space="preserve">had </w:t>
      </w:r>
      <w:r w:rsidRPr="00853216">
        <w:rPr>
          <w:rFonts w:ascii="Times New Roman" w:hAnsi="Times New Roman"/>
          <w:sz w:val="24"/>
          <w:szCs w:val="24"/>
        </w:rPr>
        <w:t xml:space="preserve">made </w:t>
      </w:r>
      <w:r w:rsidR="00D31BFC" w:rsidRPr="00853216">
        <w:rPr>
          <w:rFonts w:ascii="Times New Roman" w:hAnsi="Times New Roman"/>
          <w:sz w:val="24"/>
          <w:szCs w:val="24"/>
        </w:rPr>
        <w:t>an</w:t>
      </w:r>
      <w:r w:rsidRPr="00853216">
        <w:rPr>
          <w:rFonts w:ascii="Times New Roman" w:hAnsi="Times New Roman"/>
          <w:sz w:val="24"/>
          <w:szCs w:val="24"/>
        </w:rPr>
        <w:t xml:space="preserve"> escape.</w:t>
      </w:r>
      <w:r w:rsidR="00D31BFC" w:rsidRPr="00853216">
        <w:rPr>
          <w:rFonts w:ascii="Times New Roman" w:hAnsi="Times New Roman"/>
          <w:sz w:val="24"/>
          <w:szCs w:val="24"/>
        </w:rPr>
        <w:t xml:space="preserve"> </w:t>
      </w:r>
      <w:r w:rsidRPr="00853216">
        <w:rPr>
          <w:rFonts w:ascii="Times New Roman" w:hAnsi="Times New Roman"/>
          <w:sz w:val="24"/>
          <w:szCs w:val="24"/>
        </w:rPr>
        <w:t xml:space="preserve">In doing so </w:t>
      </w:r>
      <w:r w:rsidR="00853216">
        <w:rPr>
          <w:rFonts w:ascii="Times New Roman" w:hAnsi="Times New Roman"/>
          <w:sz w:val="24"/>
          <w:szCs w:val="24"/>
        </w:rPr>
        <w:t>she</w:t>
      </w:r>
      <w:r w:rsidRPr="00853216">
        <w:rPr>
          <w:rFonts w:ascii="Times New Roman" w:hAnsi="Times New Roman"/>
          <w:sz w:val="24"/>
          <w:szCs w:val="24"/>
        </w:rPr>
        <w:t xml:space="preserve"> put herself at considerable peril.  </w:t>
      </w:r>
      <w:r w:rsidR="00D31BFC" w:rsidRPr="00853216">
        <w:rPr>
          <w:rFonts w:ascii="Times New Roman" w:hAnsi="Times New Roman"/>
          <w:sz w:val="24"/>
          <w:szCs w:val="24"/>
        </w:rPr>
        <w:t>D managed somehow to scale a six-foot-high</w:t>
      </w:r>
      <w:r w:rsidRPr="00853216">
        <w:rPr>
          <w:rFonts w:ascii="Times New Roman" w:hAnsi="Times New Roman"/>
          <w:sz w:val="24"/>
          <w:szCs w:val="24"/>
        </w:rPr>
        <w:t xml:space="preserve"> </w:t>
      </w:r>
      <w:r w:rsidR="00853216">
        <w:rPr>
          <w:rFonts w:ascii="Times New Roman" w:hAnsi="Times New Roman"/>
          <w:sz w:val="24"/>
          <w:szCs w:val="24"/>
        </w:rPr>
        <w:t>wall</w:t>
      </w:r>
      <w:r w:rsidRPr="00853216">
        <w:rPr>
          <w:rFonts w:ascii="Times New Roman" w:hAnsi="Times New Roman"/>
          <w:sz w:val="24"/>
          <w:szCs w:val="24"/>
        </w:rPr>
        <w:t xml:space="preserve"> and run through a barbed wire fence into a very busy main road.  </w:t>
      </w:r>
      <w:r w:rsidR="00853216">
        <w:rPr>
          <w:rFonts w:ascii="Times New Roman" w:hAnsi="Times New Roman"/>
          <w:sz w:val="24"/>
          <w:szCs w:val="24"/>
        </w:rPr>
        <w:t>She</w:t>
      </w:r>
      <w:r w:rsidRPr="00853216">
        <w:rPr>
          <w:rFonts w:ascii="Times New Roman" w:hAnsi="Times New Roman"/>
          <w:sz w:val="24"/>
          <w:szCs w:val="24"/>
        </w:rPr>
        <w:t xml:space="preserve"> was found by the police</w:t>
      </w:r>
      <w:r w:rsidR="00853216">
        <w:rPr>
          <w:rFonts w:ascii="Times New Roman" w:hAnsi="Times New Roman"/>
          <w:sz w:val="24"/>
          <w:szCs w:val="24"/>
        </w:rPr>
        <w:t xml:space="preserve">, in a distressed and agitated condition </w:t>
      </w:r>
      <w:r w:rsidRPr="00853216">
        <w:rPr>
          <w:rFonts w:ascii="Times New Roman" w:hAnsi="Times New Roman"/>
          <w:sz w:val="24"/>
          <w:szCs w:val="24"/>
        </w:rPr>
        <w:t>and returned</w:t>
      </w:r>
      <w:r w:rsidR="00853216">
        <w:rPr>
          <w:rFonts w:ascii="Times New Roman" w:hAnsi="Times New Roman"/>
          <w:sz w:val="24"/>
          <w:szCs w:val="24"/>
        </w:rPr>
        <w:t>. T</w:t>
      </w:r>
      <w:r w:rsidRPr="00853216">
        <w:rPr>
          <w:rFonts w:ascii="Times New Roman" w:hAnsi="Times New Roman"/>
          <w:sz w:val="24"/>
          <w:szCs w:val="24"/>
        </w:rPr>
        <w:t xml:space="preserve">he following day </w:t>
      </w:r>
      <w:r w:rsidR="00D31BFC" w:rsidRPr="00853216">
        <w:rPr>
          <w:rFonts w:ascii="Times New Roman" w:hAnsi="Times New Roman"/>
          <w:sz w:val="24"/>
          <w:szCs w:val="24"/>
        </w:rPr>
        <w:t>D’s</w:t>
      </w:r>
      <w:r w:rsidRPr="00853216">
        <w:rPr>
          <w:rFonts w:ascii="Times New Roman" w:hAnsi="Times New Roman"/>
          <w:sz w:val="24"/>
          <w:szCs w:val="24"/>
        </w:rPr>
        <w:t xml:space="preserve"> behaviour had reached such a</w:t>
      </w:r>
      <w:r w:rsidR="00853216">
        <w:rPr>
          <w:rFonts w:ascii="Times New Roman" w:hAnsi="Times New Roman"/>
          <w:sz w:val="24"/>
          <w:szCs w:val="24"/>
        </w:rPr>
        <w:t xml:space="preserve">n alarming </w:t>
      </w:r>
      <w:r w:rsidRPr="00853216">
        <w:rPr>
          <w:rFonts w:ascii="Times New Roman" w:hAnsi="Times New Roman"/>
          <w:sz w:val="24"/>
          <w:szCs w:val="24"/>
        </w:rPr>
        <w:t>level that the staff at Eden House felt the need to call an ambulance because they were afraid</w:t>
      </w:r>
      <w:r w:rsidR="00853216">
        <w:rPr>
          <w:rFonts w:ascii="Times New Roman" w:hAnsi="Times New Roman"/>
          <w:sz w:val="24"/>
          <w:szCs w:val="24"/>
        </w:rPr>
        <w:t xml:space="preserve"> that </w:t>
      </w:r>
      <w:r w:rsidR="00D31BFC" w:rsidRPr="00853216">
        <w:rPr>
          <w:rFonts w:ascii="Times New Roman" w:hAnsi="Times New Roman"/>
          <w:sz w:val="24"/>
          <w:szCs w:val="24"/>
        </w:rPr>
        <w:t>D</w:t>
      </w:r>
      <w:r w:rsidRPr="00853216">
        <w:rPr>
          <w:rFonts w:ascii="Times New Roman" w:hAnsi="Times New Roman"/>
          <w:sz w:val="24"/>
          <w:szCs w:val="24"/>
        </w:rPr>
        <w:t xml:space="preserve"> would seriously injure herself.  They were</w:t>
      </w:r>
      <w:r w:rsidR="00853216">
        <w:rPr>
          <w:rFonts w:ascii="Times New Roman" w:hAnsi="Times New Roman"/>
          <w:sz w:val="24"/>
          <w:szCs w:val="24"/>
        </w:rPr>
        <w:t xml:space="preserve"> also</w:t>
      </w:r>
      <w:r w:rsidRPr="00853216">
        <w:rPr>
          <w:rFonts w:ascii="Times New Roman" w:hAnsi="Times New Roman"/>
          <w:sz w:val="24"/>
          <w:szCs w:val="24"/>
        </w:rPr>
        <w:t xml:space="preserve"> extremely concerned about </w:t>
      </w:r>
      <w:r w:rsidR="00D31BFC" w:rsidRPr="00853216">
        <w:rPr>
          <w:rFonts w:ascii="Times New Roman" w:hAnsi="Times New Roman"/>
          <w:sz w:val="24"/>
          <w:szCs w:val="24"/>
        </w:rPr>
        <w:t>D’s</w:t>
      </w:r>
      <w:r w:rsidRPr="00853216">
        <w:rPr>
          <w:rFonts w:ascii="Times New Roman" w:hAnsi="Times New Roman"/>
          <w:sz w:val="24"/>
          <w:szCs w:val="24"/>
        </w:rPr>
        <w:t xml:space="preserve"> general well-being</w:t>
      </w:r>
      <w:r w:rsidR="00853216">
        <w:rPr>
          <w:rFonts w:ascii="Times New Roman" w:hAnsi="Times New Roman"/>
          <w:sz w:val="24"/>
          <w:szCs w:val="24"/>
        </w:rPr>
        <w:t>. Th</w:t>
      </w:r>
      <w:r w:rsidRPr="00853216">
        <w:rPr>
          <w:rFonts w:ascii="Times New Roman" w:hAnsi="Times New Roman"/>
          <w:sz w:val="24"/>
          <w:szCs w:val="24"/>
        </w:rPr>
        <w:t xml:space="preserve">e ambulance took </w:t>
      </w:r>
      <w:r w:rsidR="00D31BFC" w:rsidRPr="00853216">
        <w:rPr>
          <w:rFonts w:ascii="Times New Roman" w:hAnsi="Times New Roman"/>
          <w:sz w:val="24"/>
          <w:szCs w:val="24"/>
        </w:rPr>
        <w:t>D</w:t>
      </w:r>
      <w:r w:rsidRPr="00853216">
        <w:rPr>
          <w:rFonts w:ascii="Times New Roman" w:hAnsi="Times New Roman"/>
          <w:sz w:val="24"/>
          <w:szCs w:val="24"/>
        </w:rPr>
        <w:t xml:space="preserve"> to Macclesfield </w:t>
      </w:r>
      <w:r w:rsidR="00853216">
        <w:rPr>
          <w:rFonts w:ascii="Times New Roman" w:hAnsi="Times New Roman"/>
          <w:sz w:val="24"/>
          <w:szCs w:val="24"/>
        </w:rPr>
        <w:t>H</w:t>
      </w:r>
      <w:r w:rsidRPr="00853216">
        <w:rPr>
          <w:rFonts w:ascii="Times New Roman" w:hAnsi="Times New Roman"/>
          <w:sz w:val="24"/>
          <w:szCs w:val="24"/>
        </w:rPr>
        <w:t xml:space="preserve">ospital in Cheshire where </w:t>
      </w:r>
      <w:r w:rsidR="00D31BFC" w:rsidRPr="00853216">
        <w:rPr>
          <w:rFonts w:ascii="Times New Roman" w:hAnsi="Times New Roman"/>
          <w:sz w:val="24"/>
          <w:szCs w:val="24"/>
        </w:rPr>
        <w:t>D</w:t>
      </w:r>
      <w:r w:rsidRPr="00853216">
        <w:rPr>
          <w:rFonts w:ascii="Times New Roman" w:hAnsi="Times New Roman"/>
          <w:sz w:val="24"/>
          <w:szCs w:val="24"/>
        </w:rPr>
        <w:t xml:space="preserve"> was admitted.</w:t>
      </w:r>
    </w:p>
    <w:p w:rsidR="000E7251" w:rsidRPr="00203C2A" w:rsidRDefault="000E7251" w:rsidP="00A63E9E">
      <w:pPr>
        <w:pStyle w:val="ParaLevel1"/>
        <w:rPr>
          <w:rFonts w:ascii="Times New Roman" w:hAnsi="Times New Roman"/>
          <w:sz w:val="24"/>
          <w:szCs w:val="24"/>
        </w:rPr>
      </w:pPr>
      <w:r w:rsidRPr="00203C2A">
        <w:rPr>
          <w:rFonts w:ascii="Times New Roman" w:hAnsi="Times New Roman"/>
          <w:sz w:val="24"/>
          <w:szCs w:val="24"/>
        </w:rPr>
        <w:t xml:space="preserve">The following day, in the course of an initial assessment, the Child and Adult Mental Health Services (“CAMHS”) identified that </w:t>
      </w:r>
      <w:r w:rsidR="00D31BFC" w:rsidRPr="00203C2A">
        <w:rPr>
          <w:rFonts w:ascii="Times New Roman" w:hAnsi="Times New Roman"/>
          <w:sz w:val="24"/>
          <w:szCs w:val="24"/>
        </w:rPr>
        <w:t>D</w:t>
      </w:r>
      <w:r w:rsidRPr="00203C2A">
        <w:rPr>
          <w:rFonts w:ascii="Times New Roman" w:hAnsi="Times New Roman"/>
          <w:sz w:val="24"/>
          <w:szCs w:val="24"/>
        </w:rPr>
        <w:t xml:space="preserve"> might be suffering from </w:t>
      </w:r>
      <w:r w:rsidR="004A22BB" w:rsidRPr="00203C2A">
        <w:rPr>
          <w:rFonts w:ascii="Times New Roman" w:hAnsi="Times New Roman"/>
          <w:sz w:val="24"/>
          <w:szCs w:val="24"/>
        </w:rPr>
        <w:t>P</w:t>
      </w:r>
      <w:r w:rsidR="004A22BB">
        <w:rPr>
          <w:rFonts w:ascii="Times New Roman" w:hAnsi="Times New Roman"/>
          <w:sz w:val="24"/>
          <w:szCs w:val="24"/>
        </w:rPr>
        <w:t>ost-</w:t>
      </w:r>
      <w:r w:rsidR="004A22BB" w:rsidRPr="00203C2A">
        <w:rPr>
          <w:rFonts w:ascii="Times New Roman" w:hAnsi="Times New Roman"/>
          <w:sz w:val="24"/>
          <w:szCs w:val="24"/>
        </w:rPr>
        <w:t>T</w:t>
      </w:r>
      <w:r w:rsidR="004A22BB">
        <w:rPr>
          <w:rFonts w:ascii="Times New Roman" w:hAnsi="Times New Roman"/>
          <w:sz w:val="24"/>
          <w:szCs w:val="24"/>
        </w:rPr>
        <w:t xml:space="preserve">raumatic </w:t>
      </w:r>
      <w:r w:rsidRPr="00203C2A">
        <w:rPr>
          <w:rFonts w:ascii="Times New Roman" w:hAnsi="Times New Roman"/>
          <w:sz w:val="24"/>
          <w:szCs w:val="24"/>
        </w:rPr>
        <w:t>S</w:t>
      </w:r>
      <w:r w:rsidR="004A22BB">
        <w:rPr>
          <w:rFonts w:ascii="Times New Roman" w:hAnsi="Times New Roman"/>
          <w:sz w:val="24"/>
          <w:szCs w:val="24"/>
        </w:rPr>
        <w:t xml:space="preserve">tress </w:t>
      </w:r>
      <w:r w:rsidRPr="00203C2A">
        <w:rPr>
          <w:rFonts w:ascii="Times New Roman" w:hAnsi="Times New Roman"/>
          <w:sz w:val="24"/>
          <w:szCs w:val="24"/>
        </w:rPr>
        <w:t>D</w:t>
      </w:r>
      <w:r w:rsidR="004A22BB">
        <w:rPr>
          <w:rFonts w:ascii="Times New Roman" w:hAnsi="Times New Roman"/>
          <w:sz w:val="24"/>
          <w:szCs w:val="24"/>
        </w:rPr>
        <w:t>isorder</w:t>
      </w:r>
      <w:r w:rsidRPr="00203C2A">
        <w:rPr>
          <w:rFonts w:ascii="Times New Roman" w:hAnsi="Times New Roman"/>
          <w:sz w:val="24"/>
          <w:szCs w:val="24"/>
        </w:rPr>
        <w:t xml:space="preserve">.  They were alert too, to </w:t>
      </w:r>
      <w:r w:rsidR="00D31BFC" w:rsidRPr="00203C2A">
        <w:rPr>
          <w:rFonts w:ascii="Times New Roman" w:hAnsi="Times New Roman"/>
          <w:sz w:val="24"/>
          <w:szCs w:val="24"/>
        </w:rPr>
        <w:t>D’s</w:t>
      </w:r>
      <w:r w:rsidRPr="00203C2A">
        <w:rPr>
          <w:rFonts w:ascii="Times New Roman" w:hAnsi="Times New Roman"/>
          <w:sz w:val="24"/>
          <w:szCs w:val="24"/>
        </w:rPr>
        <w:t xml:space="preserve"> autism.  </w:t>
      </w:r>
      <w:r w:rsidR="00802563">
        <w:rPr>
          <w:rFonts w:ascii="Times New Roman" w:hAnsi="Times New Roman"/>
          <w:sz w:val="24"/>
          <w:szCs w:val="24"/>
        </w:rPr>
        <w:t xml:space="preserve">It is clear that during her time in Iraq D had been exposed to some of the atrocities of war. </w:t>
      </w:r>
    </w:p>
    <w:p w:rsidR="000E7251" w:rsidRDefault="000E7251" w:rsidP="00A63E9E">
      <w:pPr>
        <w:pStyle w:val="ParaLevel1"/>
        <w:rPr>
          <w:rFonts w:ascii="Times New Roman" w:hAnsi="Times New Roman"/>
          <w:sz w:val="24"/>
          <w:szCs w:val="24"/>
        </w:rPr>
      </w:pPr>
      <w:r w:rsidRPr="00203C2A">
        <w:rPr>
          <w:rFonts w:ascii="Times New Roman" w:hAnsi="Times New Roman"/>
          <w:sz w:val="24"/>
          <w:szCs w:val="24"/>
        </w:rPr>
        <w:t>In her earlier UK medical records</w:t>
      </w:r>
      <w:r w:rsidR="00D31BFC" w:rsidRPr="00203C2A">
        <w:rPr>
          <w:rFonts w:ascii="Times New Roman" w:hAnsi="Times New Roman"/>
          <w:sz w:val="24"/>
          <w:szCs w:val="24"/>
        </w:rPr>
        <w:t>,</w:t>
      </w:r>
      <w:r w:rsidRPr="00203C2A">
        <w:rPr>
          <w:rFonts w:ascii="Times New Roman" w:hAnsi="Times New Roman"/>
          <w:sz w:val="24"/>
          <w:szCs w:val="24"/>
        </w:rPr>
        <w:t xml:space="preserve"> which are quite extensive</w:t>
      </w:r>
      <w:r w:rsidR="00D31BFC" w:rsidRPr="00203C2A">
        <w:rPr>
          <w:rFonts w:ascii="Times New Roman" w:hAnsi="Times New Roman"/>
          <w:sz w:val="24"/>
          <w:szCs w:val="24"/>
        </w:rPr>
        <w:t>,</w:t>
      </w:r>
      <w:r w:rsidRPr="00203C2A">
        <w:rPr>
          <w:rFonts w:ascii="Times New Roman" w:hAnsi="Times New Roman"/>
          <w:sz w:val="24"/>
          <w:szCs w:val="24"/>
        </w:rPr>
        <w:t xml:space="preserve"> </w:t>
      </w:r>
      <w:r w:rsidR="00802563">
        <w:rPr>
          <w:rFonts w:ascii="Times New Roman" w:hAnsi="Times New Roman"/>
          <w:sz w:val="24"/>
          <w:szCs w:val="24"/>
        </w:rPr>
        <w:t xml:space="preserve">in consequence of the needs that I have referred to above, </w:t>
      </w:r>
      <w:r w:rsidRPr="00203C2A">
        <w:rPr>
          <w:rFonts w:ascii="Times New Roman" w:hAnsi="Times New Roman"/>
          <w:sz w:val="24"/>
          <w:szCs w:val="24"/>
        </w:rPr>
        <w:t xml:space="preserve">there is not the slightest suggestion that </w:t>
      </w:r>
      <w:r w:rsidR="00D31BFC" w:rsidRPr="00203C2A">
        <w:rPr>
          <w:rFonts w:ascii="Times New Roman" w:hAnsi="Times New Roman"/>
          <w:sz w:val="24"/>
          <w:szCs w:val="24"/>
        </w:rPr>
        <w:t>D</w:t>
      </w:r>
      <w:r w:rsidRPr="00203C2A">
        <w:rPr>
          <w:rFonts w:ascii="Times New Roman" w:hAnsi="Times New Roman"/>
          <w:sz w:val="24"/>
          <w:szCs w:val="24"/>
        </w:rPr>
        <w:t xml:space="preserve"> exhibited behaviours of the kind I have </w:t>
      </w:r>
      <w:r w:rsidR="00802563">
        <w:rPr>
          <w:rFonts w:ascii="Times New Roman" w:hAnsi="Times New Roman"/>
          <w:sz w:val="24"/>
          <w:szCs w:val="24"/>
        </w:rPr>
        <w:t>been</w:t>
      </w:r>
      <w:r w:rsidRPr="00203C2A">
        <w:rPr>
          <w:rFonts w:ascii="Times New Roman" w:hAnsi="Times New Roman"/>
          <w:sz w:val="24"/>
          <w:szCs w:val="24"/>
        </w:rPr>
        <w:t xml:space="preserve"> referr</w:t>
      </w:r>
      <w:r w:rsidR="00802563">
        <w:rPr>
          <w:rFonts w:ascii="Times New Roman" w:hAnsi="Times New Roman"/>
          <w:sz w:val="24"/>
          <w:szCs w:val="24"/>
        </w:rPr>
        <w:t>ing</w:t>
      </w:r>
      <w:r w:rsidRPr="00203C2A">
        <w:rPr>
          <w:rFonts w:ascii="Times New Roman" w:hAnsi="Times New Roman"/>
          <w:sz w:val="24"/>
          <w:szCs w:val="24"/>
        </w:rPr>
        <w:t xml:space="preserve"> to </w:t>
      </w:r>
      <w:r w:rsidR="00802563">
        <w:rPr>
          <w:rFonts w:ascii="Times New Roman" w:hAnsi="Times New Roman"/>
          <w:sz w:val="24"/>
          <w:szCs w:val="24"/>
        </w:rPr>
        <w:t>above.</w:t>
      </w:r>
      <w:r w:rsidRPr="00203C2A">
        <w:rPr>
          <w:rFonts w:ascii="Times New Roman" w:hAnsi="Times New Roman"/>
          <w:sz w:val="24"/>
          <w:szCs w:val="24"/>
        </w:rPr>
        <w:t xml:space="preserve">  Thus, it seems reasonable to assume</w:t>
      </w:r>
      <w:r w:rsidR="00802563">
        <w:rPr>
          <w:rFonts w:ascii="Times New Roman" w:hAnsi="Times New Roman"/>
          <w:sz w:val="24"/>
          <w:szCs w:val="24"/>
        </w:rPr>
        <w:t>, for the present,</w:t>
      </w:r>
      <w:r w:rsidRPr="00203C2A">
        <w:rPr>
          <w:rFonts w:ascii="Times New Roman" w:hAnsi="Times New Roman"/>
          <w:sz w:val="24"/>
          <w:szCs w:val="24"/>
        </w:rPr>
        <w:t xml:space="preserve"> that much of </w:t>
      </w:r>
      <w:r w:rsidR="00802563">
        <w:rPr>
          <w:rFonts w:ascii="Times New Roman" w:hAnsi="Times New Roman"/>
          <w:sz w:val="24"/>
          <w:szCs w:val="24"/>
        </w:rPr>
        <w:t>her</w:t>
      </w:r>
      <w:r w:rsidRPr="00203C2A">
        <w:rPr>
          <w:rFonts w:ascii="Times New Roman" w:hAnsi="Times New Roman"/>
          <w:sz w:val="24"/>
          <w:szCs w:val="24"/>
        </w:rPr>
        <w:t xml:space="preserve"> extreme behaviour </w:t>
      </w:r>
      <w:r w:rsidR="00802563">
        <w:rPr>
          <w:rFonts w:ascii="Times New Roman" w:hAnsi="Times New Roman"/>
          <w:sz w:val="24"/>
          <w:szCs w:val="24"/>
        </w:rPr>
        <w:t xml:space="preserve">may be </w:t>
      </w:r>
      <w:r w:rsidRPr="00203C2A">
        <w:rPr>
          <w:rFonts w:ascii="Times New Roman" w:hAnsi="Times New Roman"/>
          <w:sz w:val="24"/>
          <w:szCs w:val="24"/>
        </w:rPr>
        <w:t xml:space="preserve">a consequence of what </w:t>
      </w:r>
      <w:r w:rsidR="00802563">
        <w:rPr>
          <w:rFonts w:ascii="Times New Roman" w:hAnsi="Times New Roman"/>
          <w:sz w:val="24"/>
          <w:szCs w:val="24"/>
        </w:rPr>
        <w:t>she</w:t>
      </w:r>
      <w:r w:rsidRPr="00203C2A">
        <w:rPr>
          <w:rFonts w:ascii="Times New Roman" w:hAnsi="Times New Roman"/>
          <w:sz w:val="24"/>
          <w:szCs w:val="24"/>
        </w:rPr>
        <w:t xml:space="preserve"> witnessed in Iraq.</w:t>
      </w:r>
      <w:r w:rsidR="00802563">
        <w:rPr>
          <w:rFonts w:ascii="Times New Roman" w:hAnsi="Times New Roman"/>
          <w:sz w:val="24"/>
          <w:szCs w:val="24"/>
        </w:rPr>
        <w:t xml:space="preserve"> This I understand to be the genera</w:t>
      </w:r>
      <w:r w:rsidR="00BA447F">
        <w:rPr>
          <w:rFonts w:ascii="Times New Roman" w:hAnsi="Times New Roman"/>
          <w:sz w:val="24"/>
          <w:szCs w:val="24"/>
        </w:rPr>
        <w:t>l, tentative,</w:t>
      </w:r>
      <w:r w:rsidR="00802563">
        <w:rPr>
          <w:rFonts w:ascii="Times New Roman" w:hAnsi="Times New Roman"/>
          <w:sz w:val="24"/>
          <w:szCs w:val="24"/>
        </w:rPr>
        <w:t xml:space="preserve"> consensus of those who are seeking to help her.</w:t>
      </w:r>
    </w:p>
    <w:p w:rsidR="000E7251" w:rsidRPr="00203C2A" w:rsidRDefault="000E7251" w:rsidP="00A63E9E">
      <w:pPr>
        <w:pStyle w:val="ParaLevel1"/>
        <w:rPr>
          <w:rFonts w:ascii="Times New Roman" w:hAnsi="Times New Roman"/>
          <w:sz w:val="24"/>
          <w:szCs w:val="24"/>
        </w:rPr>
      </w:pPr>
      <w:r w:rsidRPr="00203C2A">
        <w:rPr>
          <w:rFonts w:ascii="Times New Roman" w:hAnsi="Times New Roman"/>
          <w:sz w:val="24"/>
          <w:szCs w:val="24"/>
        </w:rPr>
        <w:t>On 25</w:t>
      </w:r>
      <w:r w:rsidRPr="00203C2A">
        <w:rPr>
          <w:rFonts w:ascii="Times New Roman" w:hAnsi="Times New Roman"/>
          <w:sz w:val="24"/>
          <w:szCs w:val="24"/>
          <w:vertAlign w:val="superscript"/>
        </w:rPr>
        <w:t>th</w:t>
      </w:r>
      <w:r w:rsidRPr="00203C2A">
        <w:rPr>
          <w:rFonts w:ascii="Times New Roman" w:hAnsi="Times New Roman"/>
          <w:sz w:val="24"/>
          <w:szCs w:val="24"/>
        </w:rPr>
        <w:t xml:space="preserve"> June </w:t>
      </w:r>
      <w:r w:rsidR="00D31BFC" w:rsidRPr="00203C2A">
        <w:rPr>
          <w:rFonts w:ascii="Times New Roman" w:hAnsi="Times New Roman"/>
          <w:sz w:val="24"/>
          <w:szCs w:val="24"/>
        </w:rPr>
        <w:t>D</w:t>
      </w:r>
      <w:r w:rsidRPr="00203C2A">
        <w:rPr>
          <w:rFonts w:ascii="Times New Roman" w:hAnsi="Times New Roman"/>
          <w:sz w:val="24"/>
          <w:szCs w:val="24"/>
        </w:rPr>
        <w:t xml:space="preserve"> was </w:t>
      </w:r>
      <w:r w:rsidR="0044467A">
        <w:rPr>
          <w:rFonts w:ascii="Times New Roman" w:hAnsi="Times New Roman"/>
          <w:sz w:val="24"/>
          <w:szCs w:val="24"/>
        </w:rPr>
        <w:t xml:space="preserve">collected </w:t>
      </w:r>
      <w:r w:rsidRPr="00203C2A">
        <w:rPr>
          <w:rFonts w:ascii="Times New Roman" w:hAnsi="Times New Roman"/>
          <w:sz w:val="24"/>
          <w:szCs w:val="24"/>
        </w:rPr>
        <w:t>from Macclesfield Hospital and</w:t>
      </w:r>
      <w:r w:rsidR="0044467A">
        <w:rPr>
          <w:rFonts w:ascii="Times New Roman" w:hAnsi="Times New Roman"/>
          <w:sz w:val="24"/>
          <w:szCs w:val="24"/>
        </w:rPr>
        <w:t>,</w:t>
      </w:r>
      <w:r w:rsidRPr="00203C2A">
        <w:rPr>
          <w:rFonts w:ascii="Times New Roman" w:hAnsi="Times New Roman"/>
          <w:sz w:val="24"/>
          <w:szCs w:val="24"/>
        </w:rPr>
        <w:t xml:space="preserve"> to my mind rather surprisingly</w:t>
      </w:r>
      <w:r w:rsidR="0044467A">
        <w:rPr>
          <w:rFonts w:ascii="Times New Roman" w:hAnsi="Times New Roman"/>
          <w:sz w:val="24"/>
          <w:szCs w:val="24"/>
        </w:rPr>
        <w:t>,</w:t>
      </w:r>
      <w:r w:rsidRPr="00203C2A">
        <w:rPr>
          <w:rFonts w:ascii="Times New Roman" w:hAnsi="Times New Roman"/>
          <w:sz w:val="24"/>
          <w:szCs w:val="24"/>
        </w:rPr>
        <w:t xml:space="preserve"> </w:t>
      </w:r>
      <w:r w:rsidR="0044467A">
        <w:rPr>
          <w:rFonts w:ascii="Times New Roman" w:hAnsi="Times New Roman"/>
          <w:sz w:val="24"/>
          <w:szCs w:val="24"/>
        </w:rPr>
        <w:t xml:space="preserve">returned </w:t>
      </w:r>
      <w:r w:rsidRPr="00203C2A">
        <w:rPr>
          <w:rFonts w:ascii="Times New Roman" w:hAnsi="Times New Roman"/>
          <w:sz w:val="24"/>
          <w:szCs w:val="24"/>
        </w:rPr>
        <w:t xml:space="preserve">home to her parents with </w:t>
      </w:r>
      <w:r w:rsidR="00D31BFC" w:rsidRPr="00203C2A">
        <w:rPr>
          <w:rFonts w:ascii="Times New Roman" w:hAnsi="Times New Roman"/>
          <w:sz w:val="24"/>
          <w:szCs w:val="24"/>
        </w:rPr>
        <w:t>two</w:t>
      </w:r>
      <w:r w:rsidRPr="00203C2A">
        <w:rPr>
          <w:rFonts w:ascii="Times New Roman" w:hAnsi="Times New Roman"/>
          <w:sz w:val="24"/>
          <w:szCs w:val="24"/>
        </w:rPr>
        <w:t xml:space="preserve"> family support workers providing </w:t>
      </w:r>
      <w:r w:rsidR="0044467A">
        <w:rPr>
          <w:rFonts w:ascii="Times New Roman" w:hAnsi="Times New Roman"/>
          <w:sz w:val="24"/>
          <w:szCs w:val="24"/>
        </w:rPr>
        <w:t>‘</w:t>
      </w:r>
      <w:r w:rsidRPr="00203C2A">
        <w:rPr>
          <w:rFonts w:ascii="Times New Roman" w:hAnsi="Times New Roman"/>
          <w:sz w:val="24"/>
          <w:szCs w:val="24"/>
        </w:rPr>
        <w:t>intensive support</w:t>
      </w:r>
      <w:r w:rsidR="0044467A">
        <w:rPr>
          <w:rFonts w:ascii="Times New Roman" w:hAnsi="Times New Roman"/>
          <w:sz w:val="24"/>
          <w:szCs w:val="24"/>
        </w:rPr>
        <w:t>’</w:t>
      </w:r>
      <w:r w:rsidRPr="00203C2A">
        <w:rPr>
          <w:rFonts w:ascii="Times New Roman" w:hAnsi="Times New Roman"/>
          <w:sz w:val="24"/>
          <w:szCs w:val="24"/>
        </w:rPr>
        <w:t xml:space="preserve">.  </w:t>
      </w:r>
      <w:r w:rsidR="0044467A">
        <w:rPr>
          <w:rFonts w:ascii="Times New Roman" w:hAnsi="Times New Roman"/>
          <w:sz w:val="24"/>
          <w:szCs w:val="24"/>
        </w:rPr>
        <w:t>Whilst this decision seems very difficult to rationalise it must also be recorded that D has repeatedly expressed a wish to return to her parents. That remains her position to date.</w:t>
      </w:r>
    </w:p>
    <w:p w:rsidR="000E7251" w:rsidRPr="00203C2A" w:rsidRDefault="000E7251" w:rsidP="00A63E9E">
      <w:pPr>
        <w:pStyle w:val="ParaLevel1"/>
        <w:rPr>
          <w:rFonts w:ascii="Times New Roman" w:hAnsi="Times New Roman"/>
          <w:sz w:val="24"/>
          <w:szCs w:val="24"/>
        </w:rPr>
      </w:pPr>
      <w:r w:rsidRPr="00203C2A">
        <w:rPr>
          <w:rFonts w:ascii="Times New Roman" w:hAnsi="Times New Roman"/>
          <w:sz w:val="24"/>
          <w:szCs w:val="24"/>
        </w:rPr>
        <w:t>It was</w:t>
      </w:r>
      <w:r w:rsidR="0044467A">
        <w:rPr>
          <w:rFonts w:ascii="Times New Roman" w:hAnsi="Times New Roman"/>
          <w:sz w:val="24"/>
          <w:szCs w:val="24"/>
        </w:rPr>
        <w:t>, in the event,</w:t>
      </w:r>
      <w:r w:rsidRPr="00203C2A">
        <w:rPr>
          <w:rFonts w:ascii="Times New Roman" w:hAnsi="Times New Roman"/>
          <w:sz w:val="24"/>
          <w:szCs w:val="24"/>
        </w:rPr>
        <w:t xml:space="preserve"> a wholly unsuccessful plan and it </w:t>
      </w:r>
      <w:r w:rsidR="0044467A">
        <w:rPr>
          <w:rFonts w:ascii="Times New Roman" w:hAnsi="Times New Roman"/>
          <w:sz w:val="24"/>
          <w:szCs w:val="24"/>
        </w:rPr>
        <w:t>disintegrated</w:t>
      </w:r>
      <w:r w:rsidRPr="00203C2A">
        <w:rPr>
          <w:rFonts w:ascii="Times New Roman" w:hAnsi="Times New Roman"/>
          <w:sz w:val="24"/>
          <w:szCs w:val="24"/>
        </w:rPr>
        <w:t xml:space="preserve"> within hours.  The following day </w:t>
      </w:r>
      <w:r w:rsidR="00D31BFC" w:rsidRPr="00203C2A">
        <w:rPr>
          <w:rFonts w:ascii="Times New Roman" w:hAnsi="Times New Roman"/>
          <w:sz w:val="24"/>
          <w:szCs w:val="24"/>
        </w:rPr>
        <w:t>D</w:t>
      </w:r>
      <w:r w:rsidRPr="00203C2A">
        <w:rPr>
          <w:rFonts w:ascii="Times New Roman" w:hAnsi="Times New Roman"/>
          <w:sz w:val="24"/>
          <w:szCs w:val="24"/>
        </w:rPr>
        <w:t xml:space="preserve"> was reported missing to police by her father</w:t>
      </w:r>
      <w:r w:rsidR="007C2143">
        <w:rPr>
          <w:rFonts w:ascii="Times New Roman" w:hAnsi="Times New Roman"/>
          <w:sz w:val="24"/>
          <w:szCs w:val="24"/>
        </w:rPr>
        <w:t>.</w:t>
      </w:r>
      <w:r w:rsidR="0069360E">
        <w:rPr>
          <w:rFonts w:ascii="Times New Roman" w:hAnsi="Times New Roman"/>
          <w:sz w:val="24"/>
          <w:szCs w:val="24"/>
        </w:rPr>
        <w:t xml:space="preserve"> </w:t>
      </w:r>
      <w:r w:rsidR="007C2143">
        <w:rPr>
          <w:rFonts w:ascii="Times New Roman" w:hAnsi="Times New Roman"/>
          <w:sz w:val="24"/>
          <w:szCs w:val="24"/>
        </w:rPr>
        <w:t>T</w:t>
      </w:r>
      <w:r w:rsidRPr="00203C2A">
        <w:rPr>
          <w:rFonts w:ascii="Times New Roman" w:hAnsi="Times New Roman"/>
          <w:sz w:val="24"/>
          <w:szCs w:val="24"/>
        </w:rPr>
        <w:t>he</w:t>
      </w:r>
      <w:r w:rsidR="007C2143">
        <w:rPr>
          <w:rFonts w:ascii="Times New Roman" w:hAnsi="Times New Roman"/>
          <w:sz w:val="24"/>
          <w:szCs w:val="24"/>
        </w:rPr>
        <w:t xml:space="preserve"> father asked that when D was recovered she be taken to </w:t>
      </w:r>
      <w:r w:rsidRPr="00203C2A">
        <w:rPr>
          <w:rFonts w:ascii="Times New Roman" w:hAnsi="Times New Roman"/>
          <w:sz w:val="24"/>
          <w:szCs w:val="24"/>
        </w:rPr>
        <w:t xml:space="preserve">Alder Hey Children’s Hospital as he believed he simply could not keep </w:t>
      </w:r>
      <w:r w:rsidR="00D31BFC" w:rsidRPr="00203C2A">
        <w:rPr>
          <w:rFonts w:ascii="Times New Roman" w:hAnsi="Times New Roman"/>
          <w:sz w:val="24"/>
          <w:szCs w:val="24"/>
        </w:rPr>
        <w:t>D</w:t>
      </w:r>
      <w:r w:rsidRPr="00203C2A">
        <w:rPr>
          <w:rFonts w:ascii="Times New Roman" w:hAnsi="Times New Roman"/>
          <w:sz w:val="24"/>
          <w:szCs w:val="24"/>
        </w:rPr>
        <w:t xml:space="preserve"> safe.  It was</w:t>
      </w:r>
      <w:r w:rsidR="007C2143">
        <w:rPr>
          <w:rFonts w:ascii="Times New Roman" w:hAnsi="Times New Roman"/>
          <w:sz w:val="24"/>
          <w:szCs w:val="24"/>
        </w:rPr>
        <w:t xml:space="preserve">, sadly, </w:t>
      </w:r>
      <w:r w:rsidRPr="00203C2A">
        <w:rPr>
          <w:rFonts w:ascii="Times New Roman" w:hAnsi="Times New Roman"/>
          <w:sz w:val="24"/>
          <w:szCs w:val="24"/>
        </w:rPr>
        <w:t xml:space="preserve">felt necessary in the end to convey </w:t>
      </w:r>
      <w:r w:rsidR="00D31BFC" w:rsidRPr="00203C2A">
        <w:rPr>
          <w:rFonts w:ascii="Times New Roman" w:hAnsi="Times New Roman"/>
          <w:sz w:val="24"/>
          <w:szCs w:val="24"/>
        </w:rPr>
        <w:t>D</w:t>
      </w:r>
      <w:r w:rsidRPr="00203C2A">
        <w:rPr>
          <w:rFonts w:ascii="Times New Roman" w:hAnsi="Times New Roman"/>
          <w:sz w:val="24"/>
          <w:szCs w:val="24"/>
        </w:rPr>
        <w:t xml:space="preserve"> to Alder Hey</w:t>
      </w:r>
      <w:r w:rsidR="00D31BFC" w:rsidRPr="00203C2A">
        <w:rPr>
          <w:rFonts w:ascii="Times New Roman" w:hAnsi="Times New Roman"/>
          <w:sz w:val="24"/>
          <w:szCs w:val="24"/>
        </w:rPr>
        <w:t xml:space="preserve"> Children’s </w:t>
      </w:r>
      <w:r w:rsidR="00EC086C" w:rsidRPr="00203C2A">
        <w:rPr>
          <w:rFonts w:ascii="Times New Roman" w:hAnsi="Times New Roman"/>
          <w:sz w:val="24"/>
          <w:szCs w:val="24"/>
        </w:rPr>
        <w:t>Hospital</w:t>
      </w:r>
      <w:r w:rsidRPr="00203C2A">
        <w:rPr>
          <w:rFonts w:ascii="Times New Roman" w:hAnsi="Times New Roman"/>
          <w:sz w:val="24"/>
          <w:szCs w:val="24"/>
        </w:rPr>
        <w:t xml:space="preserve"> in handcuffs.  When </w:t>
      </w:r>
      <w:r w:rsidR="00D31BFC" w:rsidRPr="00203C2A">
        <w:rPr>
          <w:rFonts w:ascii="Times New Roman" w:hAnsi="Times New Roman"/>
          <w:sz w:val="24"/>
          <w:szCs w:val="24"/>
        </w:rPr>
        <w:t>D</w:t>
      </w:r>
      <w:r w:rsidRPr="00203C2A">
        <w:rPr>
          <w:rFonts w:ascii="Times New Roman" w:hAnsi="Times New Roman"/>
          <w:sz w:val="24"/>
          <w:szCs w:val="24"/>
        </w:rPr>
        <w:t xml:space="preserve"> </w:t>
      </w:r>
      <w:r w:rsidR="007C2143" w:rsidRPr="00203C2A">
        <w:rPr>
          <w:rFonts w:ascii="Times New Roman" w:hAnsi="Times New Roman"/>
          <w:sz w:val="24"/>
          <w:szCs w:val="24"/>
        </w:rPr>
        <w:t>arrived,</w:t>
      </w:r>
      <w:r w:rsidRPr="00203C2A">
        <w:rPr>
          <w:rFonts w:ascii="Times New Roman" w:hAnsi="Times New Roman"/>
          <w:sz w:val="24"/>
          <w:szCs w:val="24"/>
        </w:rPr>
        <w:t xml:space="preserve"> </w:t>
      </w:r>
      <w:r w:rsidR="007C2143">
        <w:rPr>
          <w:rFonts w:ascii="Times New Roman" w:hAnsi="Times New Roman"/>
          <w:sz w:val="24"/>
          <w:szCs w:val="24"/>
        </w:rPr>
        <w:t>she</w:t>
      </w:r>
      <w:r w:rsidRPr="00203C2A">
        <w:rPr>
          <w:rFonts w:ascii="Times New Roman" w:hAnsi="Times New Roman"/>
          <w:sz w:val="24"/>
          <w:szCs w:val="24"/>
        </w:rPr>
        <w:t xml:space="preserve"> was scr</w:t>
      </w:r>
      <w:r w:rsidR="00D31BFC" w:rsidRPr="00203C2A">
        <w:rPr>
          <w:rFonts w:ascii="Times New Roman" w:hAnsi="Times New Roman"/>
          <w:sz w:val="24"/>
          <w:szCs w:val="24"/>
        </w:rPr>
        <w:t xml:space="preserve">eaming and assaulting staff, </w:t>
      </w:r>
      <w:r w:rsidR="007C2143">
        <w:rPr>
          <w:rFonts w:ascii="Times New Roman" w:hAnsi="Times New Roman"/>
          <w:sz w:val="24"/>
          <w:szCs w:val="24"/>
        </w:rPr>
        <w:t xml:space="preserve">she </w:t>
      </w:r>
      <w:r w:rsidRPr="00203C2A">
        <w:rPr>
          <w:rFonts w:ascii="Times New Roman" w:hAnsi="Times New Roman"/>
          <w:sz w:val="24"/>
          <w:szCs w:val="24"/>
        </w:rPr>
        <w:t xml:space="preserve">was attempting to self-harm by putting ligatures around her neck and a plastic bag over her head.  It was </w:t>
      </w:r>
      <w:r w:rsidR="00F241BF">
        <w:rPr>
          <w:rFonts w:ascii="Times New Roman" w:hAnsi="Times New Roman"/>
          <w:sz w:val="24"/>
          <w:szCs w:val="24"/>
        </w:rPr>
        <w:t>decided that there should be both</w:t>
      </w:r>
      <w:r w:rsidRPr="00203C2A">
        <w:rPr>
          <w:rFonts w:ascii="Times New Roman" w:hAnsi="Times New Roman"/>
          <w:sz w:val="24"/>
          <w:szCs w:val="24"/>
        </w:rPr>
        <w:t xml:space="preserve"> staff and security guards on the door to protect the other children as well as to </w:t>
      </w:r>
      <w:r w:rsidR="00BA447F">
        <w:rPr>
          <w:rFonts w:ascii="Times New Roman" w:hAnsi="Times New Roman"/>
          <w:sz w:val="24"/>
          <w:szCs w:val="24"/>
        </w:rPr>
        <w:t>prevent</w:t>
      </w:r>
      <w:r w:rsidRPr="00203C2A">
        <w:rPr>
          <w:rFonts w:ascii="Times New Roman" w:hAnsi="Times New Roman"/>
          <w:sz w:val="24"/>
          <w:szCs w:val="24"/>
        </w:rPr>
        <w:t xml:space="preserve"> </w:t>
      </w:r>
      <w:r w:rsidR="00D31BFC" w:rsidRPr="00203C2A">
        <w:rPr>
          <w:rFonts w:ascii="Times New Roman" w:hAnsi="Times New Roman"/>
          <w:sz w:val="24"/>
          <w:szCs w:val="24"/>
        </w:rPr>
        <w:t>D</w:t>
      </w:r>
      <w:r w:rsidR="00BA447F">
        <w:rPr>
          <w:rFonts w:ascii="Times New Roman" w:hAnsi="Times New Roman"/>
          <w:sz w:val="24"/>
          <w:szCs w:val="24"/>
        </w:rPr>
        <w:t xml:space="preserve"> harming herself</w:t>
      </w:r>
      <w:r w:rsidRPr="00203C2A">
        <w:rPr>
          <w:rFonts w:ascii="Times New Roman" w:hAnsi="Times New Roman"/>
          <w:sz w:val="24"/>
          <w:szCs w:val="24"/>
        </w:rPr>
        <w:t xml:space="preserve">.  </w:t>
      </w:r>
    </w:p>
    <w:p w:rsidR="000E7251" w:rsidRPr="00203C2A" w:rsidRDefault="000E7251" w:rsidP="00A63E9E">
      <w:pPr>
        <w:pStyle w:val="ParaLevel1"/>
        <w:rPr>
          <w:rFonts w:ascii="Times New Roman" w:hAnsi="Times New Roman"/>
          <w:sz w:val="24"/>
          <w:szCs w:val="24"/>
        </w:rPr>
      </w:pPr>
      <w:r w:rsidRPr="00203C2A">
        <w:rPr>
          <w:rFonts w:ascii="Times New Roman" w:hAnsi="Times New Roman"/>
          <w:sz w:val="24"/>
          <w:szCs w:val="24"/>
        </w:rPr>
        <w:t xml:space="preserve">It is </w:t>
      </w:r>
      <w:r w:rsidR="005F77B1" w:rsidRPr="00203C2A">
        <w:rPr>
          <w:rFonts w:ascii="Times New Roman" w:hAnsi="Times New Roman"/>
          <w:sz w:val="24"/>
          <w:szCs w:val="24"/>
        </w:rPr>
        <w:t>self-evident</w:t>
      </w:r>
      <w:r w:rsidRPr="00203C2A">
        <w:rPr>
          <w:rFonts w:ascii="Times New Roman" w:hAnsi="Times New Roman"/>
          <w:sz w:val="24"/>
          <w:szCs w:val="24"/>
        </w:rPr>
        <w:t xml:space="preserve"> that the local authority</w:t>
      </w:r>
      <w:r w:rsidR="00BA447F">
        <w:rPr>
          <w:rFonts w:ascii="Times New Roman" w:hAnsi="Times New Roman"/>
          <w:sz w:val="24"/>
          <w:szCs w:val="24"/>
        </w:rPr>
        <w:t>,</w:t>
      </w:r>
      <w:r w:rsidRPr="00203C2A">
        <w:rPr>
          <w:rFonts w:ascii="Times New Roman" w:hAnsi="Times New Roman"/>
          <w:sz w:val="24"/>
          <w:szCs w:val="24"/>
        </w:rPr>
        <w:t xml:space="preserve"> who have responsibility for this young girl</w:t>
      </w:r>
      <w:r w:rsidR="00BA447F">
        <w:rPr>
          <w:rFonts w:ascii="Times New Roman" w:hAnsi="Times New Roman"/>
          <w:sz w:val="24"/>
          <w:szCs w:val="24"/>
        </w:rPr>
        <w:t>,</w:t>
      </w:r>
      <w:r w:rsidRPr="00203C2A">
        <w:rPr>
          <w:rFonts w:ascii="Times New Roman" w:hAnsi="Times New Roman"/>
          <w:sz w:val="24"/>
          <w:szCs w:val="24"/>
        </w:rPr>
        <w:t xml:space="preserve"> needed to find a safe</w:t>
      </w:r>
      <w:r w:rsidR="007C2143">
        <w:rPr>
          <w:rFonts w:ascii="Times New Roman" w:hAnsi="Times New Roman"/>
          <w:sz w:val="24"/>
          <w:szCs w:val="24"/>
        </w:rPr>
        <w:t>,</w:t>
      </w:r>
      <w:r w:rsidRPr="00203C2A">
        <w:rPr>
          <w:rFonts w:ascii="Times New Roman" w:hAnsi="Times New Roman"/>
          <w:sz w:val="24"/>
          <w:szCs w:val="24"/>
        </w:rPr>
        <w:t xml:space="preserve"> secure</w:t>
      </w:r>
      <w:r w:rsidR="00BA447F">
        <w:rPr>
          <w:rFonts w:ascii="Times New Roman" w:hAnsi="Times New Roman"/>
          <w:sz w:val="24"/>
          <w:szCs w:val="24"/>
        </w:rPr>
        <w:t>,</w:t>
      </w:r>
      <w:r w:rsidRPr="00203C2A">
        <w:rPr>
          <w:rFonts w:ascii="Times New Roman" w:hAnsi="Times New Roman"/>
          <w:sz w:val="24"/>
          <w:szCs w:val="24"/>
        </w:rPr>
        <w:t xml:space="preserve"> residential placement in which </w:t>
      </w:r>
      <w:r w:rsidR="007C2143">
        <w:rPr>
          <w:rFonts w:ascii="Times New Roman" w:hAnsi="Times New Roman"/>
          <w:sz w:val="24"/>
          <w:szCs w:val="24"/>
        </w:rPr>
        <w:t xml:space="preserve">therapeutic </w:t>
      </w:r>
      <w:r w:rsidRPr="00203C2A">
        <w:rPr>
          <w:rFonts w:ascii="Times New Roman" w:hAnsi="Times New Roman"/>
          <w:sz w:val="24"/>
          <w:szCs w:val="24"/>
        </w:rPr>
        <w:t>work could be commenced to address her obvious raft of needs.  As of yesterday</w:t>
      </w:r>
      <w:r w:rsidR="007C2143">
        <w:rPr>
          <w:rFonts w:ascii="Times New Roman" w:hAnsi="Times New Roman"/>
          <w:sz w:val="24"/>
          <w:szCs w:val="24"/>
        </w:rPr>
        <w:t xml:space="preserve"> (which </w:t>
      </w:r>
      <w:r w:rsidRPr="00203C2A">
        <w:rPr>
          <w:rFonts w:ascii="Times New Roman" w:hAnsi="Times New Roman"/>
          <w:sz w:val="24"/>
          <w:szCs w:val="24"/>
        </w:rPr>
        <w:t xml:space="preserve">was </w:t>
      </w:r>
      <w:r w:rsidR="005F77B1" w:rsidRPr="00203C2A">
        <w:rPr>
          <w:rFonts w:ascii="Times New Roman" w:hAnsi="Times New Roman"/>
          <w:sz w:val="24"/>
          <w:szCs w:val="24"/>
        </w:rPr>
        <w:t>D’s</w:t>
      </w:r>
      <w:r w:rsidRPr="00203C2A">
        <w:rPr>
          <w:rFonts w:ascii="Times New Roman" w:hAnsi="Times New Roman"/>
          <w:sz w:val="24"/>
          <w:szCs w:val="24"/>
        </w:rPr>
        <w:t xml:space="preserve"> birthday</w:t>
      </w:r>
      <w:r w:rsidR="007C2143">
        <w:rPr>
          <w:rFonts w:ascii="Times New Roman" w:hAnsi="Times New Roman"/>
          <w:sz w:val="24"/>
          <w:szCs w:val="24"/>
        </w:rPr>
        <w:t>)</w:t>
      </w:r>
      <w:r w:rsidRPr="00203C2A">
        <w:rPr>
          <w:rFonts w:ascii="Times New Roman" w:hAnsi="Times New Roman"/>
          <w:sz w:val="24"/>
          <w:szCs w:val="24"/>
        </w:rPr>
        <w:t xml:space="preserve">, </w:t>
      </w:r>
      <w:r w:rsidR="005F77B1" w:rsidRPr="00203C2A">
        <w:rPr>
          <w:rFonts w:ascii="Times New Roman" w:hAnsi="Times New Roman"/>
          <w:sz w:val="24"/>
          <w:szCs w:val="24"/>
        </w:rPr>
        <w:t>D</w:t>
      </w:r>
      <w:r w:rsidRPr="00203C2A">
        <w:rPr>
          <w:rFonts w:ascii="Times New Roman" w:hAnsi="Times New Roman"/>
          <w:sz w:val="24"/>
          <w:szCs w:val="24"/>
        </w:rPr>
        <w:t xml:space="preserve"> remained in A</w:t>
      </w:r>
      <w:r w:rsidR="005F77B1" w:rsidRPr="00203C2A">
        <w:rPr>
          <w:rFonts w:ascii="Times New Roman" w:hAnsi="Times New Roman"/>
          <w:sz w:val="24"/>
          <w:szCs w:val="24"/>
        </w:rPr>
        <w:t xml:space="preserve">lder </w:t>
      </w:r>
      <w:r w:rsidRPr="00203C2A">
        <w:rPr>
          <w:rFonts w:ascii="Times New Roman" w:hAnsi="Times New Roman"/>
          <w:sz w:val="24"/>
          <w:szCs w:val="24"/>
        </w:rPr>
        <w:t>H</w:t>
      </w:r>
      <w:r w:rsidR="005F77B1" w:rsidRPr="00203C2A">
        <w:rPr>
          <w:rFonts w:ascii="Times New Roman" w:hAnsi="Times New Roman"/>
          <w:sz w:val="24"/>
          <w:szCs w:val="24"/>
        </w:rPr>
        <w:t>ey</w:t>
      </w:r>
      <w:r w:rsidRPr="00203C2A">
        <w:rPr>
          <w:rFonts w:ascii="Times New Roman" w:hAnsi="Times New Roman"/>
          <w:sz w:val="24"/>
          <w:szCs w:val="24"/>
        </w:rPr>
        <w:t xml:space="preserve"> Hospital with no residential placement</w:t>
      </w:r>
      <w:r w:rsidR="007C2143">
        <w:rPr>
          <w:rFonts w:ascii="Times New Roman" w:hAnsi="Times New Roman"/>
          <w:sz w:val="24"/>
          <w:szCs w:val="24"/>
        </w:rPr>
        <w:t xml:space="preserve"> </w:t>
      </w:r>
      <w:r w:rsidR="00BA447F">
        <w:rPr>
          <w:rFonts w:ascii="Times New Roman" w:hAnsi="Times New Roman"/>
          <w:sz w:val="24"/>
          <w:szCs w:val="24"/>
        </w:rPr>
        <w:t>yet</w:t>
      </w:r>
      <w:r w:rsidRPr="00203C2A">
        <w:rPr>
          <w:rFonts w:ascii="Times New Roman" w:hAnsi="Times New Roman"/>
          <w:sz w:val="24"/>
          <w:szCs w:val="24"/>
        </w:rPr>
        <w:t xml:space="preserve"> identified.</w:t>
      </w:r>
    </w:p>
    <w:p w:rsidR="007C2143" w:rsidRPr="0069360E" w:rsidRDefault="000E7251" w:rsidP="00A63E9E">
      <w:pPr>
        <w:pStyle w:val="ParaLevel1"/>
        <w:rPr>
          <w:rFonts w:ascii="Times New Roman" w:hAnsi="Times New Roman"/>
          <w:sz w:val="24"/>
          <w:szCs w:val="24"/>
        </w:rPr>
      </w:pPr>
      <w:r w:rsidRPr="0069360E">
        <w:rPr>
          <w:rFonts w:ascii="Times New Roman" w:hAnsi="Times New Roman"/>
          <w:sz w:val="24"/>
          <w:szCs w:val="24"/>
        </w:rPr>
        <w:t>The intolerability of th</w:t>
      </w:r>
      <w:r w:rsidR="007C2143" w:rsidRPr="0069360E">
        <w:rPr>
          <w:rFonts w:ascii="Times New Roman" w:hAnsi="Times New Roman"/>
          <w:sz w:val="24"/>
          <w:szCs w:val="24"/>
        </w:rPr>
        <w:t>is</w:t>
      </w:r>
      <w:r w:rsidRPr="0069360E">
        <w:rPr>
          <w:rFonts w:ascii="Times New Roman" w:hAnsi="Times New Roman"/>
          <w:sz w:val="24"/>
          <w:szCs w:val="24"/>
        </w:rPr>
        <w:t xml:space="preserve"> situation hardly requires to be stated, it is obvious.  </w:t>
      </w:r>
      <w:r w:rsidR="007C2143" w:rsidRPr="0069360E">
        <w:rPr>
          <w:rFonts w:ascii="Times New Roman" w:hAnsi="Times New Roman"/>
          <w:sz w:val="24"/>
          <w:szCs w:val="24"/>
        </w:rPr>
        <w:t xml:space="preserve">The detail of quite how desperate the last five months have been for D and for the staff at Alder Hey Hospital is truly alarming. This is an observation which I do not make lightly.  </w:t>
      </w:r>
      <w:r w:rsidR="00BA447F">
        <w:rPr>
          <w:rFonts w:ascii="Times New Roman" w:hAnsi="Times New Roman"/>
          <w:sz w:val="24"/>
          <w:szCs w:val="24"/>
        </w:rPr>
        <w:t>A statement by the Local Authority contains the following important paragraph:</w:t>
      </w:r>
    </w:p>
    <w:p w:rsidR="006269E1" w:rsidRDefault="00BA447F" w:rsidP="00E961A0">
      <w:pPr>
        <w:pStyle w:val="ParaLevel2"/>
        <w:numPr>
          <w:ilvl w:val="0"/>
          <w:numId w:val="0"/>
        </w:numPr>
        <w:ind w:left="1418" w:right="567"/>
        <w:rPr>
          <w:rFonts w:ascii="Times New Roman" w:hAnsi="Times New Roman"/>
          <w:i/>
          <w:sz w:val="24"/>
          <w:szCs w:val="24"/>
        </w:rPr>
      </w:pPr>
      <w:r>
        <w:rPr>
          <w:rFonts w:ascii="Times New Roman" w:hAnsi="Times New Roman"/>
          <w:i/>
          <w:sz w:val="24"/>
          <w:szCs w:val="24"/>
        </w:rPr>
        <w:t>“</w:t>
      </w:r>
      <w:r w:rsidR="007C2143" w:rsidRPr="0069360E">
        <w:rPr>
          <w:rFonts w:ascii="Times New Roman" w:hAnsi="Times New Roman"/>
          <w:i/>
          <w:sz w:val="24"/>
          <w:szCs w:val="24"/>
        </w:rPr>
        <w:t>On Monday 2</w:t>
      </w:r>
      <w:r w:rsidR="007C2143" w:rsidRPr="0069360E">
        <w:rPr>
          <w:rFonts w:ascii="Times New Roman" w:hAnsi="Times New Roman"/>
          <w:i/>
          <w:sz w:val="24"/>
          <w:szCs w:val="24"/>
          <w:vertAlign w:val="superscript"/>
        </w:rPr>
        <w:t>nd</w:t>
      </w:r>
      <w:r w:rsidR="007C2143" w:rsidRPr="0069360E">
        <w:rPr>
          <w:rFonts w:ascii="Times New Roman" w:hAnsi="Times New Roman"/>
          <w:i/>
          <w:sz w:val="24"/>
          <w:szCs w:val="24"/>
        </w:rPr>
        <w:t xml:space="preserve"> July 2018 the Local Authority Placements Team renewed the search for a suitable placement for D. Discussions took place with CAMHS as to whether a Tier 4 bed was required but it was decided that D’s needs and behaviour did not meet the criteria for Tier4.</w:t>
      </w:r>
      <w:r w:rsidR="006269E1">
        <w:rPr>
          <w:rFonts w:ascii="Times New Roman" w:hAnsi="Times New Roman"/>
          <w:i/>
          <w:sz w:val="24"/>
          <w:szCs w:val="24"/>
        </w:rPr>
        <w:t>”</w:t>
      </w:r>
    </w:p>
    <w:p w:rsidR="007C2143" w:rsidRPr="006269E1" w:rsidRDefault="007C2143" w:rsidP="00A63E9E">
      <w:pPr>
        <w:pStyle w:val="ParaLevel1"/>
        <w:rPr>
          <w:rFonts w:ascii="Times New Roman" w:hAnsi="Times New Roman"/>
          <w:sz w:val="24"/>
          <w:szCs w:val="24"/>
        </w:rPr>
      </w:pPr>
      <w:r w:rsidRPr="006269E1">
        <w:rPr>
          <w:rFonts w:ascii="Times New Roman" w:hAnsi="Times New Roman"/>
          <w:sz w:val="24"/>
          <w:szCs w:val="24"/>
        </w:rPr>
        <w:t xml:space="preserve">I do not need to burden this Judgment with that issue. However, an extensive search for a </w:t>
      </w:r>
      <w:r w:rsidR="006269E1" w:rsidRPr="006269E1">
        <w:rPr>
          <w:rFonts w:ascii="Times New Roman" w:hAnsi="Times New Roman"/>
          <w:sz w:val="24"/>
          <w:szCs w:val="24"/>
        </w:rPr>
        <w:t>therapeutic placement</w:t>
      </w:r>
      <w:r w:rsidRPr="006269E1">
        <w:rPr>
          <w:rFonts w:ascii="Times New Roman" w:hAnsi="Times New Roman"/>
          <w:sz w:val="24"/>
          <w:szCs w:val="24"/>
        </w:rPr>
        <w:t xml:space="preserve"> was undertaken throughout the UK with repeated emails being sent to multiple providers. Unfortunately, due to there being a limited number of placements available and demand being high, no offers </w:t>
      </w:r>
      <w:r w:rsidR="006269E1">
        <w:rPr>
          <w:rFonts w:ascii="Times New Roman" w:hAnsi="Times New Roman"/>
          <w:sz w:val="24"/>
          <w:szCs w:val="24"/>
        </w:rPr>
        <w:t xml:space="preserve">of </w:t>
      </w:r>
      <w:r w:rsidR="006269E1" w:rsidRPr="006269E1">
        <w:rPr>
          <w:rFonts w:ascii="Times New Roman" w:hAnsi="Times New Roman"/>
          <w:sz w:val="24"/>
          <w:szCs w:val="24"/>
        </w:rPr>
        <w:t>placement</w:t>
      </w:r>
      <w:r w:rsidR="006269E1">
        <w:rPr>
          <w:rFonts w:ascii="Times New Roman" w:hAnsi="Times New Roman"/>
          <w:sz w:val="24"/>
          <w:szCs w:val="24"/>
        </w:rPr>
        <w:t>s</w:t>
      </w:r>
      <w:r w:rsidR="006269E1" w:rsidRPr="006269E1">
        <w:rPr>
          <w:rFonts w:ascii="Times New Roman" w:hAnsi="Times New Roman"/>
          <w:sz w:val="24"/>
          <w:szCs w:val="24"/>
        </w:rPr>
        <w:t xml:space="preserve"> </w:t>
      </w:r>
      <w:r w:rsidRPr="006269E1">
        <w:rPr>
          <w:rFonts w:ascii="Times New Roman" w:hAnsi="Times New Roman"/>
          <w:sz w:val="24"/>
          <w:szCs w:val="24"/>
        </w:rPr>
        <w:t>were made that were remotely suitable to D’s identified needs. The Placements Team contacted commissioners in other Local Authorities</w:t>
      </w:r>
      <w:r w:rsidR="006269E1">
        <w:rPr>
          <w:rFonts w:ascii="Times New Roman" w:hAnsi="Times New Roman"/>
          <w:sz w:val="24"/>
          <w:szCs w:val="24"/>
        </w:rPr>
        <w:t>,</w:t>
      </w:r>
      <w:r w:rsidRPr="006269E1">
        <w:rPr>
          <w:rFonts w:ascii="Times New Roman" w:hAnsi="Times New Roman"/>
          <w:sz w:val="24"/>
          <w:szCs w:val="24"/>
        </w:rPr>
        <w:t xml:space="preserve"> requesting any intelligence concerning potentially suitable placements. I have been told that they obtained a Residential Framework Placement list to ensure that they were contacting every possible provider. </w:t>
      </w:r>
    </w:p>
    <w:p w:rsidR="000E7251" w:rsidRPr="00203C2A" w:rsidRDefault="000E7251" w:rsidP="00A63E9E">
      <w:pPr>
        <w:pStyle w:val="ParaLevel1"/>
        <w:rPr>
          <w:rFonts w:ascii="Times New Roman" w:hAnsi="Times New Roman"/>
          <w:sz w:val="24"/>
          <w:szCs w:val="24"/>
        </w:rPr>
      </w:pPr>
      <w:r w:rsidRPr="00203C2A">
        <w:rPr>
          <w:rFonts w:ascii="Times New Roman" w:hAnsi="Times New Roman"/>
          <w:sz w:val="24"/>
          <w:szCs w:val="24"/>
        </w:rPr>
        <w:t>The case ha</w:t>
      </w:r>
      <w:r w:rsidR="006269E1">
        <w:rPr>
          <w:rFonts w:ascii="Times New Roman" w:hAnsi="Times New Roman"/>
          <w:sz w:val="24"/>
          <w:szCs w:val="24"/>
        </w:rPr>
        <w:t>s</w:t>
      </w:r>
      <w:r w:rsidRPr="00203C2A">
        <w:rPr>
          <w:rFonts w:ascii="Times New Roman" w:hAnsi="Times New Roman"/>
          <w:sz w:val="24"/>
          <w:szCs w:val="24"/>
        </w:rPr>
        <w:t xml:space="preserve"> been heard by HHJ </w:t>
      </w:r>
      <w:r w:rsidR="00BA447F">
        <w:rPr>
          <w:rFonts w:ascii="Times New Roman" w:hAnsi="Times New Roman"/>
          <w:sz w:val="24"/>
          <w:szCs w:val="24"/>
        </w:rPr>
        <w:t xml:space="preserve">De </w:t>
      </w:r>
      <w:r w:rsidRPr="00203C2A">
        <w:rPr>
          <w:rFonts w:ascii="Times New Roman" w:hAnsi="Times New Roman"/>
          <w:sz w:val="24"/>
          <w:szCs w:val="24"/>
        </w:rPr>
        <w:t xml:space="preserve">Haas QC, the Designated Family Judge for Liverpool and Merseyside whose robust and determined case management is clear from the papers.  </w:t>
      </w:r>
      <w:r w:rsidR="00BA447F">
        <w:rPr>
          <w:rFonts w:ascii="Times New Roman" w:hAnsi="Times New Roman"/>
          <w:sz w:val="24"/>
          <w:szCs w:val="24"/>
        </w:rPr>
        <w:t>H</w:t>
      </w:r>
      <w:r w:rsidRPr="00203C2A">
        <w:rPr>
          <w:rFonts w:ascii="Times New Roman" w:hAnsi="Times New Roman"/>
          <w:sz w:val="24"/>
          <w:szCs w:val="24"/>
        </w:rPr>
        <w:t>aving failed</w:t>
      </w:r>
      <w:r w:rsidR="00F241BF">
        <w:rPr>
          <w:rFonts w:ascii="Times New Roman" w:hAnsi="Times New Roman"/>
          <w:sz w:val="24"/>
          <w:szCs w:val="24"/>
        </w:rPr>
        <w:t>,</w:t>
      </w:r>
      <w:r w:rsidRPr="00203C2A">
        <w:rPr>
          <w:rFonts w:ascii="Times New Roman" w:hAnsi="Times New Roman"/>
          <w:sz w:val="24"/>
          <w:szCs w:val="24"/>
        </w:rPr>
        <w:t xml:space="preserve"> </w:t>
      </w:r>
      <w:r w:rsidR="006019ED">
        <w:rPr>
          <w:rFonts w:ascii="Times New Roman" w:hAnsi="Times New Roman"/>
          <w:sz w:val="24"/>
          <w:szCs w:val="24"/>
        </w:rPr>
        <w:t>entirely</w:t>
      </w:r>
      <w:r w:rsidR="00F241BF">
        <w:rPr>
          <w:rFonts w:ascii="Times New Roman" w:hAnsi="Times New Roman"/>
          <w:sz w:val="24"/>
          <w:szCs w:val="24"/>
        </w:rPr>
        <w:t>,</w:t>
      </w:r>
      <w:r w:rsidR="006019ED">
        <w:rPr>
          <w:rFonts w:ascii="Times New Roman" w:hAnsi="Times New Roman"/>
          <w:sz w:val="24"/>
          <w:szCs w:val="24"/>
        </w:rPr>
        <w:t xml:space="preserve"> </w:t>
      </w:r>
      <w:r w:rsidRPr="00203C2A">
        <w:rPr>
          <w:rFonts w:ascii="Times New Roman" w:hAnsi="Times New Roman"/>
          <w:sz w:val="24"/>
          <w:szCs w:val="24"/>
        </w:rPr>
        <w:t xml:space="preserve">to achieve a placement, </w:t>
      </w:r>
      <w:r w:rsidR="006019ED">
        <w:rPr>
          <w:rFonts w:ascii="Times New Roman" w:hAnsi="Times New Roman"/>
          <w:sz w:val="24"/>
          <w:szCs w:val="24"/>
        </w:rPr>
        <w:t>over so many months</w:t>
      </w:r>
      <w:r w:rsidR="00BA447F">
        <w:rPr>
          <w:rFonts w:ascii="Times New Roman" w:hAnsi="Times New Roman"/>
          <w:sz w:val="24"/>
          <w:szCs w:val="24"/>
        </w:rPr>
        <w:t xml:space="preserve"> Judge De Haas,</w:t>
      </w:r>
      <w:r w:rsidR="006019ED">
        <w:rPr>
          <w:rFonts w:ascii="Times New Roman" w:hAnsi="Times New Roman"/>
          <w:sz w:val="24"/>
          <w:szCs w:val="24"/>
        </w:rPr>
        <w:t xml:space="preserve"> </w:t>
      </w:r>
      <w:r w:rsidRPr="00203C2A">
        <w:rPr>
          <w:rFonts w:ascii="Times New Roman" w:hAnsi="Times New Roman"/>
          <w:sz w:val="24"/>
          <w:szCs w:val="24"/>
        </w:rPr>
        <w:t>yesterday</w:t>
      </w:r>
      <w:r w:rsidR="00BA447F">
        <w:rPr>
          <w:rFonts w:ascii="Times New Roman" w:hAnsi="Times New Roman"/>
          <w:sz w:val="24"/>
          <w:szCs w:val="24"/>
        </w:rPr>
        <w:t>,</w:t>
      </w:r>
      <w:r w:rsidRPr="00203C2A">
        <w:rPr>
          <w:rFonts w:ascii="Times New Roman" w:hAnsi="Times New Roman"/>
          <w:sz w:val="24"/>
          <w:szCs w:val="24"/>
        </w:rPr>
        <w:t xml:space="preserve"> in desperation and no doubt exasperation</w:t>
      </w:r>
      <w:r w:rsidR="006019ED">
        <w:rPr>
          <w:rFonts w:ascii="Times New Roman" w:hAnsi="Times New Roman"/>
          <w:sz w:val="24"/>
          <w:szCs w:val="24"/>
        </w:rPr>
        <w:t>,</w:t>
      </w:r>
      <w:r w:rsidRPr="00203C2A">
        <w:rPr>
          <w:rFonts w:ascii="Times New Roman" w:hAnsi="Times New Roman"/>
          <w:sz w:val="24"/>
          <w:szCs w:val="24"/>
        </w:rPr>
        <w:t xml:space="preserve"> ordered the case to be transferred to me</w:t>
      </w:r>
      <w:r w:rsidR="00F241BF">
        <w:rPr>
          <w:rFonts w:ascii="Times New Roman" w:hAnsi="Times New Roman"/>
          <w:sz w:val="24"/>
          <w:szCs w:val="24"/>
        </w:rPr>
        <w:t>.</w:t>
      </w:r>
      <w:r w:rsidRPr="00203C2A">
        <w:rPr>
          <w:rFonts w:ascii="Times New Roman" w:hAnsi="Times New Roman"/>
          <w:sz w:val="24"/>
          <w:szCs w:val="24"/>
        </w:rPr>
        <w:t xml:space="preserve"> I have interposed it into my list to be heard</w:t>
      </w:r>
      <w:r w:rsidR="006019ED">
        <w:rPr>
          <w:rFonts w:ascii="Times New Roman" w:hAnsi="Times New Roman"/>
          <w:sz w:val="24"/>
          <w:szCs w:val="24"/>
        </w:rPr>
        <w:t>,</w:t>
      </w:r>
      <w:r w:rsidRPr="00203C2A">
        <w:rPr>
          <w:rFonts w:ascii="Times New Roman" w:hAnsi="Times New Roman"/>
          <w:sz w:val="24"/>
          <w:szCs w:val="24"/>
        </w:rPr>
        <w:t xml:space="preserve"> as it has been throughout</w:t>
      </w:r>
      <w:r w:rsidR="006019ED">
        <w:rPr>
          <w:rFonts w:ascii="Times New Roman" w:hAnsi="Times New Roman"/>
          <w:sz w:val="24"/>
          <w:szCs w:val="24"/>
        </w:rPr>
        <w:t>,</w:t>
      </w:r>
      <w:r w:rsidRPr="00203C2A">
        <w:rPr>
          <w:rFonts w:ascii="Times New Roman" w:hAnsi="Times New Roman"/>
          <w:sz w:val="24"/>
          <w:szCs w:val="24"/>
        </w:rPr>
        <w:t xml:space="preserve"> in open Court with</w:t>
      </w:r>
      <w:r w:rsidR="006019ED">
        <w:rPr>
          <w:rFonts w:ascii="Times New Roman" w:hAnsi="Times New Roman"/>
          <w:sz w:val="24"/>
          <w:szCs w:val="24"/>
        </w:rPr>
        <w:t>, I note,</w:t>
      </w:r>
      <w:r w:rsidRPr="00203C2A">
        <w:rPr>
          <w:rFonts w:ascii="Times New Roman" w:hAnsi="Times New Roman"/>
          <w:sz w:val="24"/>
          <w:szCs w:val="24"/>
        </w:rPr>
        <w:t xml:space="preserve"> the press in attendance.</w:t>
      </w:r>
    </w:p>
    <w:p w:rsidR="000E7251" w:rsidRPr="00203C2A" w:rsidRDefault="000E7251" w:rsidP="00A63E9E">
      <w:pPr>
        <w:pStyle w:val="ParaLevel1"/>
        <w:rPr>
          <w:rFonts w:ascii="Times New Roman" w:hAnsi="Times New Roman"/>
          <w:sz w:val="24"/>
          <w:szCs w:val="24"/>
        </w:rPr>
      </w:pPr>
      <w:r w:rsidRPr="00203C2A">
        <w:rPr>
          <w:rFonts w:ascii="Times New Roman" w:hAnsi="Times New Roman"/>
          <w:sz w:val="24"/>
          <w:szCs w:val="24"/>
        </w:rPr>
        <w:t xml:space="preserve">With the help of </w:t>
      </w:r>
      <w:r w:rsidR="005F77B1" w:rsidRPr="00203C2A">
        <w:rPr>
          <w:rFonts w:ascii="Times New Roman" w:hAnsi="Times New Roman"/>
          <w:sz w:val="24"/>
          <w:szCs w:val="24"/>
        </w:rPr>
        <w:t>Counsel,</w:t>
      </w:r>
      <w:r w:rsidRPr="00203C2A">
        <w:rPr>
          <w:rFonts w:ascii="Times New Roman" w:hAnsi="Times New Roman"/>
          <w:sz w:val="24"/>
          <w:szCs w:val="24"/>
        </w:rPr>
        <w:t xml:space="preserve"> I have for </w:t>
      </w:r>
      <w:r w:rsidR="006019ED">
        <w:rPr>
          <w:rFonts w:ascii="Times New Roman" w:hAnsi="Times New Roman"/>
          <w:sz w:val="24"/>
          <w:szCs w:val="24"/>
        </w:rPr>
        <w:t>several</w:t>
      </w:r>
      <w:r w:rsidRPr="00203C2A">
        <w:rPr>
          <w:rFonts w:ascii="Times New Roman" w:hAnsi="Times New Roman"/>
          <w:sz w:val="24"/>
          <w:szCs w:val="24"/>
        </w:rPr>
        <w:t xml:space="preserve"> hours tried to review</w:t>
      </w:r>
      <w:r w:rsidR="006019ED">
        <w:rPr>
          <w:rFonts w:ascii="Times New Roman" w:hAnsi="Times New Roman"/>
          <w:sz w:val="24"/>
          <w:szCs w:val="24"/>
        </w:rPr>
        <w:t>,</w:t>
      </w:r>
      <w:r w:rsidRPr="00203C2A">
        <w:rPr>
          <w:rFonts w:ascii="Times New Roman" w:hAnsi="Times New Roman"/>
          <w:sz w:val="24"/>
          <w:szCs w:val="24"/>
        </w:rPr>
        <w:t xml:space="preserve"> as best I can</w:t>
      </w:r>
      <w:r w:rsidR="006019ED">
        <w:rPr>
          <w:rFonts w:ascii="Times New Roman" w:hAnsi="Times New Roman"/>
          <w:sz w:val="24"/>
          <w:szCs w:val="24"/>
        </w:rPr>
        <w:t>,</w:t>
      </w:r>
      <w:r w:rsidRPr="00203C2A">
        <w:rPr>
          <w:rFonts w:ascii="Times New Roman" w:hAnsi="Times New Roman"/>
          <w:sz w:val="24"/>
          <w:szCs w:val="24"/>
        </w:rPr>
        <w:t xml:space="preserve"> what has been happening.  It is not possible in this ex tempore </w:t>
      </w:r>
      <w:r w:rsidR="006019ED" w:rsidRPr="00203C2A">
        <w:rPr>
          <w:rFonts w:ascii="Times New Roman" w:hAnsi="Times New Roman"/>
          <w:sz w:val="24"/>
          <w:szCs w:val="24"/>
        </w:rPr>
        <w:t>judgment to</w:t>
      </w:r>
      <w:r w:rsidRPr="00203C2A">
        <w:rPr>
          <w:rFonts w:ascii="Times New Roman" w:hAnsi="Times New Roman"/>
          <w:sz w:val="24"/>
          <w:szCs w:val="24"/>
        </w:rPr>
        <w:t xml:space="preserve"> set out the </w:t>
      </w:r>
      <w:r w:rsidR="006019ED">
        <w:rPr>
          <w:rFonts w:ascii="Times New Roman" w:hAnsi="Times New Roman"/>
          <w:sz w:val="24"/>
          <w:szCs w:val="24"/>
        </w:rPr>
        <w:t xml:space="preserve">full </w:t>
      </w:r>
      <w:r w:rsidRPr="00203C2A">
        <w:rPr>
          <w:rFonts w:ascii="Times New Roman" w:hAnsi="Times New Roman"/>
          <w:sz w:val="24"/>
          <w:szCs w:val="24"/>
        </w:rPr>
        <w:t xml:space="preserve">chronology of these </w:t>
      </w:r>
      <w:r w:rsidR="006019ED">
        <w:rPr>
          <w:rFonts w:ascii="Times New Roman" w:hAnsi="Times New Roman"/>
          <w:sz w:val="24"/>
          <w:szCs w:val="24"/>
        </w:rPr>
        <w:t xml:space="preserve">past </w:t>
      </w:r>
      <w:r w:rsidRPr="00203C2A">
        <w:rPr>
          <w:rFonts w:ascii="Times New Roman" w:hAnsi="Times New Roman"/>
          <w:sz w:val="24"/>
          <w:szCs w:val="24"/>
        </w:rPr>
        <w:t>few months</w:t>
      </w:r>
      <w:r w:rsidR="006019ED">
        <w:rPr>
          <w:rFonts w:ascii="Times New Roman" w:hAnsi="Times New Roman"/>
          <w:sz w:val="24"/>
          <w:szCs w:val="24"/>
        </w:rPr>
        <w:t>.</w:t>
      </w:r>
      <w:r w:rsidRPr="00203C2A">
        <w:rPr>
          <w:rFonts w:ascii="Times New Roman" w:hAnsi="Times New Roman"/>
          <w:sz w:val="24"/>
          <w:szCs w:val="24"/>
        </w:rPr>
        <w:t xml:space="preserve"> </w:t>
      </w:r>
      <w:r w:rsidR="006019ED">
        <w:rPr>
          <w:rFonts w:ascii="Times New Roman" w:hAnsi="Times New Roman"/>
          <w:sz w:val="24"/>
          <w:szCs w:val="24"/>
        </w:rPr>
        <w:t>Mr</w:t>
      </w:r>
      <w:r w:rsidRPr="00203C2A">
        <w:rPr>
          <w:rFonts w:ascii="Times New Roman" w:hAnsi="Times New Roman"/>
          <w:sz w:val="24"/>
          <w:szCs w:val="24"/>
        </w:rPr>
        <w:t xml:space="preserve"> Mylonas QC</w:t>
      </w:r>
      <w:r w:rsidR="006019ED">
        <w:rPr>
          <w:rFonts w:ascii="Times New Roman" w:hAnsi="Times New Roman"/>
          <w:sz w:val="24"/>
          <w:szCs w:val="24"/>
        </w:rPr>
        <w:t>,</w:t>
      </w:r>
      <w:r w:rsidRPr="00203C2A">
        <w:rPr>
          <w:rFonts w:ascii="Times New Roman" w:hAnsi="Times New Roman"/>
          <w:sz w:val="24"/>
          <w:szCs w:val="24"/>
        </w:rPr>
        <w:t xml:space="preserve"> who appears on behalf of the Trust</w:t>
      </w:r>
      <w:r w:rsidR="006019ED">
        <w:rPr>
          <w:rFonts w:ascii="Times New Roman" w:hAnsi="Times New Roman"/>
          <w:sz w:val="24"/>
          <w:szCs w:val="24"/>
        </w:rPr>
        <w:t>,</w:t>
      </w:r>
      <w:r w:rsidRPr="00203C2A">
        <w:rPr>
          <w:rFonts w:ascii="Times New Roman" w:hAnsi="Times New Roman"/>
          <w:sz w:val="24"/>
          <w:szCs w:val="24"/>
        </w:rPr>
        <w:t xml:space="preserve"> has drawn to my attention </w:t>
      </w:r>
      <w:r w:rsidR="006019ED">
        <w:rPr>
          <w:rFonts w:ascii="Times New Roman" w:hAnsi="Times New Roman"/>
          <w:sz w:val="24"/>
          <w:szCs w:val="24"/>
        </w:rPr>
        <w:t>a particularly alarming fact. The</w:t>
      </w:r>
      <w:r w:rsidRPr="00203C2A">
        <w:rPr>
          <w:rFonts w:ascii="Times New Roman" w:hAnsi="Times New Roman"/>
          <w:sz w:val="24"/>
          <w:szCs w:val="24"/>
        </w:rPr>
        <w:t xml:space="preserve"> Alder Hey</w:t>
      </w:r>
      <w:r w:rsidR="005F77B1" w:rsidRPr="00203C2A">
        <w:rPr>
          <w:rFonts w:ascii="Times New Roman" w:hAnsi="Times New Roman"/>
          <w:sz w:val="24"/>
          <w:szCs w:val="24"/>
        </w:rPr>
        <w:t xml:space="preserve"> Hospital</w:t>
      </w:r>
      <w:r w:rsidRPr="00203C2A">
        <w:rPr>
          <w:rFonts w:ascii="Times New Roman" w:hAnsi="Times New Roman"/>
          <w:sz w:val="24"/>
          <w:szCs w:val="24"/>
        </w:rPr>
        <w:t xml:space="preserve">, specialising as it does in the treatment of profoundly sick children, regularly has </w:t>
      </w:r>
      <w:r w:rsidR="005F77B1" w:rsidRPr="00203C2A">
        <w:rPr>
          <w:rFonts w:ascii="Times New Roman" w:hAnsi="Times New Roman"/>
          <w:sz w:val="24"/>
          <w:szCs w:val="24"/>
        </w:rPr>
        <w:t>four to five</w:t>
      </w:r>
      <w:r w:rsidRPr="00203C2A">
        <w:rPr>
          <w:rFonts w:ascii="Times New Roman" w:hAnsi="Times New Roman"/>
          <w:sz w:val="24"/>
          <w:szCs w:val="24"/>
        </w:rPr>
        <w:t xml:space="preserve"> air ambulances arriving every day.  He told me that he had been informed by </w:t>
      </w:r>
      <w:r w:rsidR="006019ED">
        <w:rPr>
          <w:rFonts w:ascii="Times New Roman" w:hAnsi="Times New Roman"/>
          <w:sz w:val="24"/>
          <w:szCs w:val="24"/>
        </w:rPr>
        <w:t xml:space="preserve">his </w:t>
      </w:r>
      <w:r w:rsidR="00F241BF">
        <w:rPr>
          <w:rFonts w:ascii="Times New Roman" w:hAnsi="Times New Roman"/>
          <w:sz w:val="24"/>
          <w:szCs w:val="24"/>
        </w:rPr>
        <w:t>clients</w:t>
      </w:r>
      <w:r w:rsidR="006019ED">
        <w:rPr>
          <w:rFonts w:ascii="Times New Roman" w:hAnsi="Times New Roman"/>
          <w:sz w:val="24"/>
          <w:szCs w:val="24"/>
        </w:rPr>
        <w:t xml:space="preserve"> that</w:t>
      </w:r>
      <w:r w:rsidRPr="00203C2A">
        <w:rPr>
          <w:rFonts w:ascii="Times New Roman" w:hAnsi="Times New Roman"/>
          <w:sz w:val="24"/>
          <w:szCs w:val="24"/>
        </w:rPr>
        <w:t xml:space="preserve"> the noise of those </w:t>
      </w:r>
      <w:r w:rsidR="006019ED">
        <w:rPr>
          <w:rFonts w:ascii="Times New Roman" w:hAnsi="Times New Roman"/>
          <w:sz w:val="24"/>
          <w:szCs w:val="24"/>
        </w:rPr>
        <w:t xml:space="preserve">air </w:t>
      </w:r>
      <w:r w:rsidRPr="00203C2A">
        <w:rPr>
          <w:rFonts w:ascii="Times New Roman" w:hAnsi="Times New Roman"/>
          <w:sz w:val="24"/>
          <w:szCs w:val="24"/>
        </w:rPr>
        <w:t>ambulances caused real distress to D and that it was the view of those treating her that it triggered memories of her experiences in Iraq</w:t>
      </w:r>
      <w:r w:rsidR="006019ED">
        <w:rPr>
          <w:rFonts w:ascii="Times New Roman" w:hAnsi="Times New Roman"/>
          <w:sz w:val="24"/>
          <w:szCs w:val="24"/>
        </w:rPr>
        <w:t>. She displayed conspicuous behavioural problems at such times. At no point ha</w:t>
      </w:r>
      <w:r w:rsidR="00BA447F">
        <w:rPr>
          <w:rFonts w:ascii="Times New Roman" w:hAnsi="Times New Roman"/>
          <w:sz w:val="24"/>
          <w:szCs w:val="24"/>
        </w:rPr>
        <w:t xml:space="preserve">d </w:t>
      </w:r>
      <w:r w:rsidR="006019ED">
        <w:rPr>
          <w:rFonts w:ascii="Times New Roman" w:hAnsi="Times New Roman"/>
          <w:sz w:val="24"/>
          <w:szCs w:val="24"/>
        </w:rPr>
        <w:t xml:space="preserve">Judge De Haas been informed of this.  </w:t>
      </w:r>
      <w:r w:rsidRPr="00203C2A">
        <w:rPr>
          <w:rFonts w:ascii="Times New Roman" w:hAnsi="Times New Roman"/>
          <w:sz w:val="24"/>
          <w:szCs w:val="24"/>
        </w:rPr>
        <w:t xml:space="preserve"> </w:t>
      </w:r>
    </w:p>
    <w:p w:rsidR="000E7251" w:rsidRDefault="000E7251" w:rsidP="00A63E9E">
      <w:pPr>
        <w:pStyle w:val="ParaLevel1"/>
        <w:rPr>
          <w:rFonts w:ascii="Times New Roman" w:hAnsi="Times New Roman"/>
          <w:sz w:val="24"/>
          <w:szCs w:val="24"/>
        </w:rPr>
      </w:pPr>
      <w:r w:rsidRPr="00203C2A">
        <w:rPr>
          <w:rFonts w:ascii="Times New Roman" w:hAnsi="Times New Roman"/>
          <w:sz w:val="24"/>
          <w:szCs w:val="24"/>
        </w:rPr>
        <w:t>Initially</w:t>
      </w:r>
      <w:r w:rsidR="006E1539">
        <w:rPr>
          <w:rFonts w:ascii="Times New Roman" w:hAnsi="Times New Roman"/>
          <w:sz w:val="24"/>
          <w:szCs w:val="24"/>
        </w:rPr>
        <w:t>,</w:t>
      </w:r>
      <w:r w:rsidRPr="00203C2A">
        <w:rPr>
          <w:rFonts w:ascii="Times New Roman" w:hAnsi="Times New Roman"/>
          <w:sz w:val="24"/>
          <w:szCs w:val="24"/>
        </w:rPr>
        <w:t xml:space="preserve"> when </w:t>
      </w:r>
      <w:r w:rsidR="005F77B1" w:rsidRPr="00203C2A">
        <w:rPr>
          <w:rFonts w:ascii="Times New Roman" w:hAnsi="Times New Roman"/>
          <w:sz w:val="24"/>
          <w:szCs w:val="24"/>
        </w:rPr>
        <w:t>D</w:t>
      </w:r>
      <w:r w:rsidRPr="00203C2A">
        <w:rPr>
          <w:rFonts w:ascii="Times New Roman" w:hAnsi="Times New Roman"/>
          <w:sz w:val="24"/>
          <w:szCs w:val="24"/>
        </w:rPr>
        <w:t xml:space="preserve"> was admitted to Alder Hey </w:t>
      </w:r>
      <w:r w:rsidR="005F77B1" w:rsidRPr="00203C2A">
        <w:rPr>
          <w:rFonts w:ascii="Times New Roman" w:hAnsi="Times New Roman"/>
          <w:sz w:val="24"/>
          <w:szCs w:val="24"/>
        </w:rPr>
        <w:t xml:space="preserve">Hospital </w:t>
      </w:r>
      <w:r w:rsidR="006E1539">
        <w:rPr>
          <w:rFonts w:ascii="Times New Roman" w:hAnsi="Times New Roman"/>
          <w:sz w:val="24"/>
          <w:szCs w:val="24"/>
        </w:rPr>
        <w:t xml:space="preserve">she </w:t>
      </w:r>
      <w:r w:rsidRPr="00203C2A">
        <w:rPr>
          <w:rFonts w:ascii="Times New Roman" w:hAnsi="Times New Roman"/>
          <w:sz w:val="24"/>
          <w:szCs w:val="24"/>
        </w:rPr>
        <w:t xml:space="preserve">had a standard cubicle </w:t>
      </w:r>
      <w:r w:rsidR="00A70219">
        <w:rPr>
          <w:rFonts w:ascii="Times New Roman" w:hAnsi="Times New Roman"/>
          <w:sz w:val="24"/>
          <w:szCs w:val="24"/>
        </w:rPr>
        <w:t>alongside other patients. Gradually, as her behaviour became even more violent</w:t>
      </w:r>
      <w:r w:rsidR="00BA447F">
        <w:rPr>
          <w:rFonts w:ascii="Times New Roman" w:hAnsi="Times New Roman"/>
          <w:sz w:val="24"/>
          <w:szCs w:val="24"/>
        </w:rPr>
        <w:t>,</w:t>
      </w:r>
      <w:r w:rsidR="00A70219">
        <w:rPr>
          <w:rFonts w:ascii="Times New Roman" w:hAnsi="Times New Roman"/>
          <w:sz w:val="24"/>
          <w:szCs w:val="24"/>
        </w:rPr>
        <w:t xml:space="preserve"> cubicles near to her had to be closed off</w:t>
      </w:r>
      <w:r w:rsidR="00F241BF">
        <w:rPr>
          <w:rFonts w:ascii="Times New Roman" w:hAnsi="Times New Roman"/>
          <w:sz w:val="24"/>
          <w:szCs w:val="24"/>
        </w:rPr>
        <w:t>. E</w:t>
      </w:r>
      <w:r w:rsidRPr="00203C2A">
        <w:rPr>
          <w:rFonts w:ascii="Times New Roman" w:hAnsi="Times New Roman"/>
          <w:sz w:val="24"/>
          <w:szCs w:val="24"/>
        </w:rPr>
        <w:t>ventually</w:t>
      </w:r>
      <w:r w:rsidR="00A70219">
        <w:rPr>
          <w:rFonts w:ascii="Times New Roman" w:hAnsi="Times New Roman"/>
          <w:sz w:val="24"/>
          <w:szCs w:val="24"/>
        </w:rPr>
        <w:t>, by</w:t>
      </w:r>
      <w:r w:rsidRPr="00203C2A">
        <w:rPr>
          <w:rFonts w:ascii="Times New Roman" w:hAnsi="Times New Roman"/>
          <w:sz w:val="24"/>
          <w:szCs w:val="24"/>
        </w:rPr>
        <w:t xml:space="preserve"> 7</w:t>
      </w:r>
      <w:r w:rsidRPr="00203C2A">
        <w:rPr>
          <w:rFonts w:ascii="Times New Roman" w:hAnsi="Times New Roman"/>
          <w:sz w:val="24"/>
          <w:szCs w:val="24"/>
          <w:vertAlign w:val="superscript"/>
        </w:rPr>
        <w:t>th</w:t>
      </w:r>
      <w:r w:rsidRPr="00203C2A">
        <w:rPr>
          <w:rFonts w:ascii="Times New Roman" w:hAnsi="Times New Roman"/>
          <w:sz w:val="24"/>
          <w:szCs w:val="24"/>
        </w:rPr>
        <w:t xml:space="preserve"> September</w:t>
      </w:r>
      <w:r w:rsidR="006269E1">
        <w:rPr>
          <w:rFonts w:ascii="Times New Roman" w:hAnsi="Times New Roman"/>
          <w:sz w:val="24"/>
          <w:szCs w:val="24"/>
        </w:rPr>
        <w:t xml:space="preserve"> 2018</w:t>
      </w:r>
      <w:r w:rsidR="005F77B1" w:rsidRPr="00203C2A">
        <w:rPr>
          <w:rFonts w:ascii="Times New Roman" w:hAnsi="Times New Roman"/>
          <w:sz w:val="24"/>
          <w:szCs w:val="24"/>
        </w:rPr>
        <w:t xml:space="preserve">, </w:t>
      </w:r>
      <w:r w:rsidR="00A70219">
        <w:rPr>
          <w:rFonts w:ascii="Times New Roman" w:hAnsi="Times New Roman"/>
          <w:sz w:val="24"/>
          <w:szCs w:val="24"/>
        </w:rPr>
        <w:t>eight</w:t>
      </w:r>
      <w:r w:rsidRPr="00203C2A">
        <w:rPr>
          <w:rFonts w:ascii="Times New Roman" w:hAnsi="Times New Roman"/>
          <w:sz w:val="24"/>
          <w:szCs w:val="24"/>
        </w:rPr>
        <w:t xml:space="preserve"> cubicles had been closed.</w:t>
      </w:r>
      <w:r w:rsidR="00A70219">
        <w:rPr>
          <w:rFonts w:ascii="Times New Roman" w:hAnsi="Times New Roman"/>
          <w:sz w:val="24"/>
          <w:szCs w:val="24"/>
        </w:rPr>
        <w:t xml:space="preserve"> </w:t>
      </w:r>
      <w:r w:rsidRPr="00A70219">
        <w:rPr>
          <w:rFonts w:ascii="Times New Roman" w:hAnsi="Times New Roman"/>
          <w:sz w:val="24"/>
          <w:szCs w:val="24"/>
        </w:rPr>
        <w:t xml:space="preserve">In simple terms this means that </w:t>
      </w:r>
      <w:r w:rsidR="005F77B1" w:rsidRPr="00A70219">
        <w:rPr>
          <w:rFonts w:ascii="Times New Roman" w:hAnsi="Times New Roman"/>
          <w:sz w:val="24"/>
          <w:szCs w:val="24"/>
        </w:rPr>
        <w:t xml:space="preserve">eight </w:t>
      </w:r>
      <w:r w:rsidRPr="00A70219">
        <w:rPr>
          <w:rFonts w:ascii="Times New Roman" w:hAnsi="Times New Roman"/>
          <w:sz w:val="24"/>
          <w:szCs w:val="24"/>
        </w:rPr>
        <w:t>beds</w:t>
      </w:r>
      <w:r w:rsidR="00A70219">
        <w:rPr>
          <w:rFonts w:ascii="Times New Roman" w:hAnsi="Times New Roman"/>
          <w:sz w:val="24"/>
          <w:szCs w:val="24"/>
        </w:rPr>
        <w:t>,</w:t>
      </w:r>
      <w:r w:rsidRPr="00A70219">
        <w:rPr>
          <w:rFonts w:ascii="Times New Roman" w:hAnsi="Times New Roman"/>
          <w:sz w:val="24"/>
          <w:szCs w:val="24"/>
        </w:rPr>
        <w:t xml:space="preserve"> at this </w:t>
      </w:r>
      <w:r w:rsidR="00A70219">
        <w:rPr>
          <w:rFonts w:ascii="Times New Roman" w:hAnsi="Times New Roman"/>
          <w:sz w:val="24"/>
          <w:szCs w:val="24"/>
        </w:rPr>
        <w:t xml:space="preserve">highly specialist </w:t>
      </w:r>
      <w:r w:rsidRPr="00A70219">
        <w:rPr>
          <w:rFonts w:ascii="Times New Roman" w:hAnsi="Times New Roman"/>
          <w:sz w:val="24"/>
          <w:szCs w:val="24"/>
        </w:rPr>
        <w:t>hospital</w:t>
      </w:r>
      <w:r w:rsidR="00A70219">
        <w:rPr>
          <w:rFonts w:ascii="Times New Roman" w:hAnsi="Times New Roman"/>
          <w:sz w:val="24"/>
          <w:szCs w:val="24"/>
        </w:rPr>
        <w:t>,</w:t>
      </w:r>
      <w:r w:rsidRPr="00A70219">
        <w:rPr>
          <w:rFonts w:ascii="Times New Roman" w:hAnsi="Times New Roman"/>
          <w:sz w:val="24"/>
          <w:szCs w:val="24"/>
        </w:rPr>
        <w:t xml:space="preserve"> were rendered unavailable to seriously ill children. </w:t>
      </w:r>
      <w:r w:rsidR="00A70219">
        <w:rPr>
          <w:rFonts w:ascii="Times New Roman" w:hAnsi="Times New Roman"/>
          <w:sz w:val="24"/>
          <w:szCs w:val="24"/>
        </w:rPr>
        <w:t>In addition, I have been told, that this</w:t>
      </w:r>
      <w:r w:rsidRPr="00A70219">
        <w:rPr>
          <w:rFonts w:ascii="Times New Roman" w:hAnsi="Times New Roman"/>
          <w:sz w:val="24"/>
          <w:szCs w:val="24"/>
        </w:rPr>
        <w:t xml:space="preserve"> </w:t>
      </w:r>
      <w:r w:rsidR="00A70219">
        <w:rPr>
          <w:rFonts w:ascii="Times New Roman" w:hAnsi="Times New Roman"/>
          <w:sz w:val="24"/>
          <w:szCs w:val="24"/>
        </w:rPr>
        <w:t>has had</w:t>
      </w:r>
      <w:r w:rsidRPr="00A70219">
        <w:rPr>
          <w:rFonts w:ascii="Times New Roman" w:hAnsi="Times New Roman"/>
          <w:sz w:val="24"/>
          <w:szCs w:val="24"/>
        </w:rPr>
        <w:t xml:space="preserve"> an impact not only on the adjacent placements but on neighbouring wards.  </w:t>
      </w:r>
      <w:r w:rsidR="00BA447F">
        <w:rPr>
          <w:rFonts w:ascii="Times New Roman" w:hAnsi="Times New Roman"/>
          <w:sz w:val="24"/>
          <w:szCs w:val="24"/>
        </w:rPr>
        <w:t>The Local Authority’s documents record the following</w:t>
      </w:r>
      <w:r w:rsidR="005A0D8F">
        <w:rPr>
          <w:rFonts w:ascii="Times New Roman" w:hAnsi="Times New Roman"/>
          <w:sz w:val="24"/>
          <w:szCs w:val="24"/>
        </w:rPr>
        <w:t>, which require to be set out in their full context</w:t>
      </w:r>
      <w:r w:rsidR="00BA447F">
        <w:rPr>
          <w:rFonts w:ascii="Times New Roman" w:hAnsi="Times New Roman"/>
          <w:sz w:val="24"/>
          <w:szCs w:val="24"/>
        </w:rPr>
        <w:t>:</w:t>
      </w:r>
    </w:p>
    <w:p w:rsidR="00A35386" w:rsidRPr="006269E1" w:rsidRDefault="00BA447F" w:rsidP="00A63E9E">
      <w:pPr>
        <w:pStyle w:val="ParaLevel2"/>
        <w:numPr>
          <w:ilvl w:val="0"/>
          <w:numId w:val="0"/>
        </w:numPr>
        <w:ind w:left="1418" w:right="567"/>
        <w:rPr>
          <w:rFonts w:ascii="Times New Roman" w:hAnsi="Times New Roman"/>
          <w:i/>
          <w:sz w:val="20"/>
        </w:rPr>
      </w:pPr>
      <w:r w:rsidRPr="006269E1">
        <w:rPr>
          <w:rFonts w:ascii="Times New Roman" w:hAnsi="Times New Roman"/>
          <w:i/>
          <w:sz w:val="20"/>
        </w:rPr>
        <w:t>“</w:t>
      </w:r>
      <w:r w:rsidR="00A35386" w:rsidRPr="006269E1">
        <w:rPr>
          <w:rFonts w:ascii="Times New Roman" w:hAnsi="Times New Roman"/>
          <w:i/>
          <w:sz w:val="20"/>
        </w:rPr>
        <w:t>On 7</w:t>
      </w:r>
      <w:r w:rsidR="00A35386" w:rsidRPr="006269E1">
        <w:rPr>
          <w:rFonts w:ascii="Times New Roman" w:hAnsi="Times New Roman"/>
          <w:i/>
          <w:sz w:val="20"/>
          <w:vertAlign w:val="superscript"/>
        </w:rPr>
        <w:t>th</w:t>
      </w:r>
      <w:r w:rsidR="00A35386" w:rsidRPr="006269E1">
        <w:rPr>
          <w:rFonts w:ascii="Times New Roman" w:hAnsi="Times New Roman"/>
          <w:i/>
          <w:sz w:val="20"/>
        </w:rPr>
        <w:t xml:space="preserve"> July 2018 the Local Authority contacted a local provider, ‘IDEM Living’, to discuss whether it would be possible for them to set up a bespoke placement for D. Initially this was not considered feasible but at the beginning of August IDEM Living advised that they would, if the placement was still required, purchase a property to open a new children’s home solely for D. However, this would take at least six months as OFSTED registration would need to be granted.     </w:t>
      </w:r>
    </w:p>
    <w:p w:rsidR="00A35386" w:rsidRPr="006269E1" w:rsidRDefault="00A35386" w:rsidP="00A63E9E">
      <w:pPr>
        <w:pStyle w:val="ParaLevel2"/>
        <w:numPr>
          <w:ilvl w:val="0"/>
          <w:numId w:val="0"/>
        </w:numPr>
        <w:ind w:left="1418" w:right="567"/>
        <w:rPr>
          <w:rFonts w:ascii="Times New Roman" w:hAnsi="Times New Roman"/>
          <w:i/>
          <w:sz w:val="20"/>
        </w:rPr>
      </w:pPr>
      <w:r w:rsidRPr="006269E1">
        <w:rPr>
          <w:rFonts w:ascii="Times New Roman" w:hAnsi="Times New Roman"/>
          <w:i/>
          <w:sz w:val="20"/>
        </w:rPr>
        <w:t xml:space="preserve">In discussion with IDEM it was agreed that D could be assessed for a place at Melwood, a home that was not yet registered but in respect of which the registration process was about to commence. The Local Authority were in agreement with this plan but were extremely mindful of the fact that D needed to be discharged from Alder Hey hospital as soon as possible. </w:t>
      </w:r>
    </w:p>
    <w:p w:rsidR="00A35386" w:rsidRPr="006269E1" w:rsidRDefault="00A35386" w:rsidP="00A63E9E">
      <w:pPr>
        <w:pStyle w:val="ParaLevel2"/>
        <w:numPr>
          <w:ilvl w:val="0"/>
          <w:numId w:val="0"/>
        </w:numPr>
        <w:ind w:left="1418" w:right="567"/>
        <w:rPr>
          <w:rFonts w:ascii="Times New Roman" w:hAnsi="Times New Roman"/>
          <w:i/>
          <w:sz w:val="20"/>
        </w:rPr>
      </w:pPr>
      <w:r w:rsidRPr="006269E1">
        <w:rPr>
          <w:rFonts w:ascii="Times New Roman" w:hAnsi="Times New Roman"/>
          <w:i/>
          <w:sz w:val="20"/>
        </w:rPr>
        <w:t>On 11</w:t>
      </w:r>
      <w:r w:rsidRPr="006269E1">
        <w:rPr>
          <w:rFonts w:ascii="Times New Roman" w:hAnsi="Times New Roman"/>
          <w:i/>
          <w:sz w:val="20"/>
          <w:vertAlign w:val="superscript"/>
        </w:rPr>
        <w:t>th</w:t>
      </w:r>
      <w:r w:rsidRPr="006269E1">
        <w:rPr>
          <w:rFonts w:ascii="Times New Roman" w:hAnsi="Times New Roman"/>
          <w:i/>
          <w:sz w:val="20"/>
        </w:rPr>
        <w:t xml:space="preserve"> September 2018 the Placements Team contacted another local provider, ‘Keys – Embrace’ Children’s Home, to see if they could provide a ‘holding’ placement, pending D’s assessment and potential move to Melwood. Keys stated that they would be willing to assess D for a placement but that they currently had no vacancies. A young person was due to ‘move on’ and Adult Services were seeking a placement. However, this it had not yet been identified. Between the 11</w:t>
      </w:r>
      <w:r w:rsidRPr="006269E1">
        <w:rPr>
          <w:rFonts w:ascii="Times New Roman" w:hAnsi="Times New Roman"/>
          <w:i/>
          <w:sz w:val="20"/>
          <w:vertAlign w:val="superscript"/>
        </w:rPr>
        <w:t>th</w:t>
      </w:r>
      <w:r w:rsidRPr="006269E1">
        <w:rPr>
          <w:rFonts w:ascii="Times New Roman" w:hAnsi="Times New Roman"/>
          <w:i/>
          <w:sz w:val="20"/>
        </w:rPr>
        <w:t xml:space="preserve"> to the 13</w:t>
      </w:r>
      <w:r w:rsidRPr="006269E1">
        <w:rPr>
          <w:rFonts w:ascii="Times New Roman" w:hAnsi="Times New Roman"/>
          <w:i/>
          <w:sz w:val="20"/>
          <w:vertAlign w:val="superscript"/>
        </w:rPr>
        <w:t>th</w:t>
      </w:r>
      <w:r w:rsidRPr="006269E1">
        <w:rPr>
          <w:rFonts w:ascii="Times New Roman" w:hAnsi="Times New Roman"/>
          <w:i/>
          <w:sz w:val="20"/>
        </w:rPr>
        <w:t xml:space="preserve"> September Keys visited D on a number of occasions to complete a full assessment. It was agreed that, should a vacancy arise, they would offer the ‘holding’ placement.    </w:t>
      </w:r>
    </w:p>
    <w:p w:rsidR="00A35386" w:rsidRPr="006269E1" w:rsidRDefault="00A35386" w:rsidP="00A63E9E">
      <w:pPr>
        <w:pStyle w:val="ParaLevel2"/>
        <w:numPr>
          <w:ilvl w:val="0"/>
          <w:numId w:val="0"/>
        </w:numPr>
        <w:ind w:left="1418" w:right="567"/>
        <w:rPr>
          <w:rFonts w:ascii="Times New Roman" w:hAnsi="Times New Roman"/>
          <w:i/>
          <w:sz w:val="20"/>
        </w:rPr>
      </w:pPr>
      <w:r w:rsidRPr="006269E1">
        <w:rPr>
          <w:rFonts w:ascii="Times New Roman" w:hAnsi="Times New Roman"/>
          <w:i/>
          <w:sz w:val="20"/>
        </w:rPr>
        <w:t>On 10</w:t>
      </w:r>
      <w:r w:rsidRPr="006269E1">
        <w:rPr>
          <w:rFonts w:ascii="Times New Roman" w:hAnsi="Times New Roman"/>
          <w:i/>
          <w:sz w:val="20"/>
          <w:vertAlign w:val="superscript"/>
        </w:rPr>
        <w:t>th</w:t>
      </w:r>
      <w:r w:rsidRPr="006269E1">
        <w:rPr>
          <w:rFonts w:ascii="Times New Roman" w:hAnsi="Times New Roman"/>
          <w:i/>
          <w:sz w:val="20"/>
        </w:rPr>
        <w:t xml:space="preserve"> September Paul Gillespie, a Senior OFSTED Inspector within the section that undertakes registrations of children’s homes, was informed by IDEM that registration would not be obtained until the end of October. The urgency of D’s situation was explained and he was asked whether OFSTED could give priority to the registration of Melwood. Mr Gillespie, I am told, was very helpful and agreed that this could be done. Mr Gillespie advised that as long as IDEM Living returned all their references and that the statutory checks were returned from the local authorities then the registration process would be expedited. </w:t>
      </w:r>
    </w:p>
    <w:p w:rsidR="00A35386" w:rsidRPr="006269E1" w:rsidRDefault="00A35386" w:rsidP="00A63E9E">
      <w:pPr>
        <w:pStyle w:val="ParaLevel2"/>
        <w:numPr>
          <w:ilvl w:val="0"/>
          <w:numId w:val="0"/>
        </w:numPr>
        <w:ind w:left="1418" w:right="567"/>
        <w:rPr>
          <w:rFonts w:ascii="Times New Roman" w:hAnsi="Times New Roman"/>
          <w:i/>
          <w:sz w:val="20"/>
        </w:rPr>
      </w:pPr>
      <w:r w:rsidRPr="006269E1">
        <w:rPr>
          <w:rFonts w:ascii="Times New Roman" w:hAnsi="Times New Roman"/>
          <w:i/>
          <w:sz w:val="20"/>
        </w:rPr>
        <w:t>On 11</w:t>
      </w:r>
      <w:r w:rsidRPr="006269E1">
        <w:rPr>
          <w:rFonts w:ascii="Times New Roman" w:hAnsi="Times New Roman"/>
          <w:i/>
          <w:sz w:val="20"/>
          <w:vertAlign w:val="superscript"/>
        </w:rPr>
        <w:t>th</w:t>
      </w:r>
      <w:r w:rsidRPr="006269E1">
        <w:rPr>
          <w:rFonts w:ascii="Times New Roman" w:hAnsi="Times New Roman"/>
          <w:i/>
          <w:sz w:val="20"/>
        </w:rPr>
        <w:t xml:space="preserve"> September Mr Gillespie contacted IDEM Living, and advised that OFSTED ‘would speed up the registration process’ but that they (Liverpool City Council) needed to send all their documentation, without delay. Mr Gillespie advised that OFSTED had already made progress and that they were to visit the home on 13</w:t>
      </w:r>
      <w:r w:rsidRPr="006269E1">
        <w:rPr>
          <w:rFonts w:ascii="Times New Roman" w:hAnsi="Times New Roman"/>
          <w:i/>
          <w:sz w:val="20"/>
          <w:vertAlign w:val="superscript"/>
        </w:rPr>
        <w:t>th</w:t>
      </w:r>
      <w:r w:rsidRPr="006269E1">
        <w:rPr>
          <w:rFonts w:ascii="Times New Roman" w:hAnsi="Times New Roman"/>
          <w:i/>
          <w:sz w:val="20"/>
        </w:rPr>
        <w:t xml:space="preserve"> September. They considered that registration was likely to be completed by the following week. It seems clear that it must have been obvious to all concerned that as far as D was concerned the situation was absolutely critical. Unfortunately, this was not the case and there had been a miss-communication within IDEM Living.</w:t>
      </w:r>
    </w:p>
    <w:p w:rsidR="00A35386" w:rsidRPr="006269E1" w:rsidRDefault="00A35386" w:rsidP="00A63E9E">
      <w:pPr>
        <w:pStyle w:val="ParaLevel2"/>
        <w:numPr>
          <w:ilvl w:val="0"/>
          <w:numId w:val="0"/>
        </w:numPr>
        <w:ind w:left="1418" w:right="567"/>
        <w:rPr>
          <w:rFonts w:ascii="Times New Roman" w:hAnsi="Times New Roman"/>
          <w:i/>
          <w:sz w:val="20"/>
        </w:rPr>
      </w:pPr>
      <w:r w:rsidRPr="006269E1">
        <w:rPr>
          <w:rFonts w:ascii="Times New Roman" w:hAnsi="Times New Roman"/>
          <w:i/>
          <w:sz w:val="20"/>
        </w:rPr>
        <w:t xml:space="preserve">On 13th September I contacted the Placements Team to advise them of the fact that OFSTED would be sending requests for statutory checks and asked that the statutory checks be undertaken on the same day that they were received and returned to OFSTED. This did take place. A statutory check was sent to another Local Authority and the Director of Children’s Services in Liverpool contacted his counterpart in Halton and asked for this to be attended to in order that there was no unnecessary delay. </w:t>
      </w:r>
    </w:p>
    <w:p w:rsidR="00A35386" w:rsidRPr="006269E1" w:rsidRDefault="00A35386" w:rsidP="00A63E9E">
      <w:pPr>
        <w:pStyle w:val="ParaLevel2"/>
        <w:numPr>
          <w:ilvl w:val="0"/>
          <w:numId w:val="0"/>
        </w:numPr>
        <w:ind w:left="1418" w:right="567"/>
        <w:rPr>
          <w:rFonts w:ascii="Times New Roman" w:hAnsi="Times New Roman"/>
          <w:i/>
          <w:sz w:val="20"/>
        </w:rPr>
      </w:pPr>
      <w:r w:rsidRPr="006269E1">
        <w:rPr>
          <w:rFonts w:ascii="Times New Roman" w:hAnsi="Times New Roman"/>
          <w:i/>
          <w:sz w:val="20"/>
        </w:rPr>
        <w:t>I was on annual leave from 14</w:t>
      </w:r>
      <w:r w:rsidRPr="006269E1">
        <w:rPr>
          <w:rFonts w:ascii="Times New Roman" w:hAnsi="Times New Roman"/>
          <w:i/>
          <w:sz w:val="20"/>
          <w:vertAlign w:val="superscript"/>
        </w:rPr>
        <w:t>th</w:t>
      </w:r>
      <w:r w:rsidRPr="006269E1">
        <w:rPr>
          <w:rFonts w:ascii="Times New Roman" w:hAnsi="Times New Roman"/>
          <w:i/>
          <w:sz w:val="20"/>
        </w:rPr>
        <w:t xml:space="preserve"> September returning on 24</w:t>
      </w:r>
      <w:r w:rsidRPr="006269E1">
        <w:rPr>
          <w:rFonts w:ascii="Times New Roman" w:hAnsi="Times New Roman"/>
          <w:i/>
          <w:sz w:val="20"/>
          <w:vertAlign w:val="superscript"/>
        </w:rPr>
        <w:t>th</w:t>
      </w:r>
      <w:r w:rsidRPr="006269E1">
        <w:rPr>
          <w:rFonts w:ascii="Times New Roman" w:hAnsi="Times New Roman"/>
          <w:i/>
          <w:sz w:val="20"/>
        </w:rPr>
        <w:t xml:space="preserve"> September and on return was updated on the state of play regarding registration and IDEM’s assessment of D. On 25</w:t>
      </w:r>
      <w:r w:rsidRPr="006269E1">
        <w:rPr>
          <w:rFonts w:ascii="Times New Roman" w:hAnsi="Times New Roman"/>
          <w:i/>
          <w:sz w:val="20"/>
          <w:vertAlign w:val="superscript"/>
        </w:rPr>
        <w:t>th</w:t>
      </w:r>
      <w:r w:rsidRPr="006269E1">
        <w:rPr>
          <w:rFonts w:ascii="Times New Roman" w:hAnsi="Times New Roman"/>
          <w:i/>
          <w:sz w:val="20"/>
        </w:rPr>
        <w:t xml:space="preserve"> September IDEM advised that they would be unable to offer a placement to D as they did not feel able to meet her needs.</w:t>
      </w:r>
    </w:p>
    <w:p w:rsidR="00A35386" w:rsidRPr="006269E1" w:rsidRDefault="00A35386" w:rsidP="00A63E9E">
      <w:pPr>
        <w:pStyle w:val="ParaLevel2"/>
        <w:numPr>
          <w:ilvl w:val="0"/>
          <w:numId w:val="0"/>
        </w:numPr>
        <w:ind w:left="1418" w:right="567"/>
        <w:rPr>
          <w:rFonts w:ascii="Times New Roman" w:hAnsi="Times New Roman"/>
          <w:i/>
          <w:sz w:val="20"/>
        </w:rPr>
      </w:pPr>
      <w:r w:rsidRPr="006269E1">
        <w:rPr>
          <w:rFonts w:ascii="Times New Roman" w:hAnsi="Times New Roman"/>
          <w:i/>
          <w:sz w:val="20"/>
        </w:rPr>
        <w:t xml:space="preserve">In discussion with the Placement Team it was agreed that a child who was to move to an IDEM placement from Keys could move to Melwood and D could take his place at Keys- Embrace. </w:t>
      </w:r>
    </w:p>
    <w:p w:rsidR="00A35386" w:rsidRPr="006269E1" w:rsidRDefault="00A35386" w:rsidP="00A63E9E">
      <w:pPr>
        <w:pStyle w:val="ParaLevel2"/>
        <w:numPr>
          <w:ilvl w:val="0"/>
          <w:numId w:val="0"/>
        </w:numPr>
        <w:ind w:left="1418" w:right="567"/>
        <w:rPr>
          <w:rFonts w:ascii="Times New Roman" w:hAnsi="Times New Roman"/>
          <w:i/>
          <w:sz w:val="20"/>
        </w:rPr>
      </w:pPr>
      <w:r w:rsidRPr="006269E1">
        <w:rPr>
          <w:rFonts w:ascii="Times New Roman" w:hAnsi="Times New Roman"/>
          <w:i/>
          <w:sz w:val="20"/>
        </w:rPr>
        <w:t xml:space="preserve">The Local Authority and Embrace worked together to develop a Transitions Plan for D from Alder Hey to Embrace. This would be implemented as soon as a date was known for when the other child would move to the placement at IDEM.  </w:t>
      </w:r>
    </w:p>
    <w:p w:rsidR="00A35386" w:rsidRPr="006269E1" w:rsidRDefault="00A35386" w:rsidP="00A63E9E">
      <w:pPr>
        <w:pStyle w:val="ParaLevel2"/>
        <w:numPr>
          <w:ilvl w:val="0"/>
          <w:numId w:val="0"/>
        </w:numPr>
        <w:ind w:left="1418" w:right="567"/>
        <w:rPr>
          <w:rFonts w:ascii="Times New Roman" w:hAnsi="Times New Roman"/>
          <w:i/>
          <w:sz w:val="20"/>
        </w:rPr>
      </w:pPr>
      <w:r w:rsidRPr="006269E1">
        <w:rPr>
          <w:rFonts w:ascii="Times New Roman" w:hAnsi="Times New Roman"/>
          <w:i/>
          <w:sz w:val="20"/>
        </w:rPr>
        <w:t>IDEM Living advised the Local Authority that OFSTED were to register the children’s home on 22</w:t>
      </w:r>
      <w:r w:rsidRPr="006269E1">
        <w:rPr>
          <w:rFonts w:ascii="Times New Roman" w:hAnsi="Times New Roman"/>
          <w:i/>
          <w:sz w:val="20"/>
          <w:vertAlign w:val="superscript"/>
        </w:rPr>
        <w:t>nd</w:t>
      </w:r>
      <w:r w:rsidRPr="006269E1">
        <w:rPr>
          <w:rFonts w:ascii="Times New Roman" w:hAnsi="Times New Roman"/>
          <w:i/>
          <w:sz w:val="20"/>
        </w:rPr>
        <w:t xml:space="preserve"> October 2018 as there was a requirement for three staff members to complete some specific training. This training was to take place on 20th and 21</w:t>
      </w:r>
      <w:r w:rsidRPr="006269E1">
        <w:rPr>
          <w:rFonts w:ascii="Times New Roman" w:hAnsi="Times New Roman"/>
          <w:i/>
          <w:sz w:val="20"/>
          <w:vertAlign w:val="superscript"/>
        </w:rPr>
        <w:t>st</w:t>
      </w:r>
      <w:r w:rsidRPr="006269E1">
        <w:rPr>
          <w:rFonts w:ascii="Times New Roman" w:hAnsi="Times New Roman"/>
          <w:i/>
          <w:sz w:val="20"/>
        </w:rPr>
        <w:t xml:space="preserve"> October. The earliest date for transfer of the young person from Embrace to IDEM was 22</w:t>
      </w:r>
      <w:r w:rsidRPr="006269E1">
        <w:rPr>
          <w:rFonts w:ascii="Times New Roman" w:hAnsi="Times New Roman"/>
          <w:i/>
          <w:sz w:val="20"/>
          <w:vertAlign w:val="superscript"/>
        </w:rPr>
        <w:t>nd</w:t>
      </w:r>
      <w:r w:rsidRPr="006269E1">
        <w:rPr>
          <w:rFonts w:ascii="Times New Roman" w:hAnsi="Times New Roman"/>
          <w:i/>
          <w:sz w:val="20"/>
        </w:rPr>
        <w:t xml:space="preserve"> October but this was dependent upon the OFSTED registration being received.</w:t>
      </w:r>
      <w:r w:rsidR="00BA447F" w:rsidRPr="006269E1">
        <w:rPr>
          <w:rFonts w:ascii="Times New Roman" w:hAnsi="Times New Roman"/>
          <w:i/>
          <w:sz w:val="20"/>
        </w:rPr>
        <w:t>”</w:t>
      </w:r>
      <w:r w:rsidRPr="006269E1">
        <w:rPr>
          <w:rFonts w:ascii="Times New Roman" w:hAnsi="Times New Roman"/>
          <w:i/>
          <w:sz w:val="20"/>
        </w:rPr>
        <w:t xml:space="preserve">   </w:t>
      </w:r>
    </w:p>
    <w:p w:rsidR="00BA447F" w:rsidRDefault="000E7251" w:rsidP="00A63E9E">
      <w:pPr>
        <w:pStyle w:val="ParaLevel1"/>
        <w:rPr>
          <w:rFonts w:ascii="Times New Roman" w:hAnsi="Times New Roman"/>
          <w:sz w:val="24"/>
          <w:szCs w:val="24"/>
        </w:rPr>
      </w:pPr>
      <w:r w:rsidRPr="00203C2A">
        <w:rPr>
          <w:rFonts w:ascii="Times New Roman" w:hAnsi="Times New Roman"/>
          <w:sz w:val="24"/>
          <w:szCs w:val="24"/>
        </w:rPr>
        <w:t>In a statement presented within the proceedings</w:t>
      </w:r>
      <w:r w:rsidR="00C80110">
        <w:rPr>
          <w:rFonts w:ascii="Times New Roman" w:hAnsi="Times New Roman"/>
          <w:sz w:val="24"/>
          <w:szCs w:val="24"/>
        </w:rPr>
        <w:t xml:space="preserve"> prepared by</w:t>
      </w:r>
      <w:r w:rsidRPr="00203C2A">
        <w:rPr>
          <w:rFonts w:ascii="Times New Roman" w:hAnsi="Times New Roman"/>
          <w:sz w:val="24"/>
          <w:szCs w:val="24"/>
        </w:rPr>
        <w:t xml:space="preserve"> Mr William Weston</w:t>
      </w:r>
      <w:r w:rsidR="00BA447F">
        <w:rPr>
          <w:rFonts w:ascii="Times New Roman" w:hAnsi="Times New Roman"/>
          <w:sz w:val="24"/>
          <w:szCs w:val="24"/>
        </w:rPr>
        <w:t>,</w:t>
      </w:r>
      <w:r w:rsidRPr="00203C2A">
        <w:rPr>
          <w:rFonts w:ascii="Times New Roman" w:hAnsi="Times New Roman"/>
          <w:sz w:val="24"/>
          <w:szCs w:val="24"/>
        </w:rPr>
        <w:t xml:space="preserve"> the Hospital’s Associate Chief Operating Officer, the </w:t>
      </w:r>
      <w:r w:rsidR="00621D08">
        <w:rPr>
          <w:rFonts w:ascii="Times New Roman" w:hAnsi="Times New Roman"/>
          <w:sz w:val="24"/>
          <w:szCs w:val="24"/>
        </w:rPr>
        <w:t>following paragraph appears:</w:t>
      </w:r>
      <w:r w:rsidR="00515D35" w:rsidRPr="00203C2A">
        <w:rPr>
          <w:rFonts w:ascii="Times New Roman" w:hAnsi="Times New Roman"/>
          <w:sz w:val="24"/>
          <w:szCs w:val="24"/>
        </w:rPr>
        <w:t xml:space="preserve"> </w:t>
      </w:r>
    </w:p>
    <w:p w:rsidR="00515D35" w:rsidRPr="00B0741B" w:rsidRDefault="000E7251" w:rsidP="00A63E9E">
      <w:pPr>
        <w:pStyle w:val="ParaLevel2"/>
        <w:numPr>
          <w:ilvl w:val="0"/>
          <w:numId w:val="0"/>
        </w:numPr>
        <w:ind w:left="1418" w:right="567"/>
        <w:rPr>
          <w:rFonts w:ascii="Times New Roman" w:hAnsi="Times New Roman"/>
          <w:sz w:val="20"/>
        </w:rPr>
      </w:pPr>
      <w:r w:rsidRPr="00B0741B">
        <w:rPr>
          <w:rFonts w:ascii="Times New Roman" w:hAnsi="Times New Roman"/>
          <w:i/>
          <w:sz w:val="20"/>
        </w:rPr>
        <w:t xml:space="preserve">“On Friday 7th September 2018 as a result of the level of R’s challenging behaviour the Police attended on the ward.  They were required to remove </w:t>
      </w:r>
      <w:r w:rsidR="00621D08" w:rsidRPr="00B0741B">
        <w:rPr>
          <w:rFonts w:ascii="Times New Roman" w:hAnsi="Times New Roman"/>
          <w:i/>
          <w:sz w:val="20"/>
        </w:rPr>
        <w:t>D</w:t>
      </w:r>
      <w:r w:rsidRPr="00B0741B">
        <w:rPr>
          <w:rFonts w:ascii="Times New Roman" w:hAnsi="Times New Roman"/>
          <w:i/>
          <w:sz w:val="20"/>
        </w:rPr>
        <w:t xml:space="preserve"> from the ward, with the use of handcuffs and held her within the section 136 room as a place of safety for both </w:t>
      </w:r>
      <w:r w:rsidR="00621D08" w:rsidRPr="00B0741B">
        <w:rPr>
          <w:rFonts w:ascii="Times New Roman" w:hAnsi="Times New Roman"/>
          <w:i/>
          <w:sz w:val="20"/>
        </w:rPr>
        <w:t>D</w:t>
      </w:r>
      <w:r w:rsidRPr="00B0741B">
        <w:rPr>
          <w:rFonts w:ascii="Times New Roman" w:hAnsi="Times New Roman"/>
          <w:i/>
          <w:sz w:val="20"/>
        </w:rPr>
        <w:t xml:space="preserve"> and other Hospital patients.  This is not an appropriate use of this facility.</w:t>
      </w:r>
      <w:r w:rsidR="00515D35" w:rsidRPr="00B0741B">
        <w:rPr>
          <w:rFonts w:ascii="Times New Roman" w:hAnsi="Times New Roman"/>
          <w:i/>
          <w:sz w:val="20"/>
        </w:rPr>
        <w:t xml:space="preserve"> </w:t>
      </w:r>
      <w:r w:rsidRPr="00B0741B">
        <w:rPr>
          <w:rFonts w:ascii="Times New Roman" w:hAnsi="Times New Roman"/>
          <w:i/>
          <w:sz w:val="20"/>
        </w:rPr>
        <w:t>The section 136 room is a designated place of safety for children and young persons who</w:t>
      </w:r>
      <w:r w:rsidR="00515D35" w:rsidRPr="00B0741B">
        <w:rPr>
          <w:rFonts w:ascii="Times New Roman" w:hAnsi="Times New Roman"/>
          <w:i/>
          <w:sz w:val="20"/>
        </w:rPr>
        <w:t xml:space="preserve"> a</w:t>
      </w:r>
      <w:r w:rsidRPr="00B0741B">
        <w:rPr>
          <w:rFonts w:ascii="Times New Roman" w:hAnsi="Times New Roman"/>
          <w:i/>
          <w:sz w:val="20"/>
        </w:rPr>
        <w:t>re identified as requiring a mental health act assessment, having been brought in by Police from the community.  The inappropriate occupation of this room has the potential to result in vulnerable children and young persons from being denied access to an appropriate place of safety at a time of crisis.</w:t>
      </w:r>
      <w:r w:rsidRPr="00B0741B">
        <w:rPr>
          <w:rFonts w:ascii="Times New Roman" w:hAnsi="Times New Roman"/>
          <w:sz w:val="20"/>
        </w:rPr>
        <w:t>”</w:t>
      </w:r>
    </w:p>
    <w:p w:rsidR="00BA447F" w:rsidRPr="00BA447F" w:rsidRDefault="00515D35" w:rsidP="00A63E9E">
      <w:pPr>
        <w:pStyle w:val="ParaLevel1"/>
        <w:rPr>
          <w:rFonts w:ascii="Times New Roman" w:hAnsi="Times New Roman"/>
          <w:sz w:val="24"/>
          <w:szCs w:val="24"/>
        </w:rPr>
      </w:pPr>
      <w:r w:rsidRPr="00BA447F">
        <w:rPr>
          <w:rFonts w:ascii="Times New Roman" w:hAnsi="Times New Roman"/>
          <w:sz w:val="24"/>
          <w:szCs w:val="24"/>
        </w:rPr>
        <w:t xml:space="preserve">The statement concluded: </w:t>
      </w:r>
    </w:p>
    <w:p w:rsidR="000E7251" w:rsidRPr="00036B20" w:rsidRDefault="000E7251" w:rsidP="00A63E9E">
      <w:pPr>
        <w:pStyle w:val="ParaLevel1"/>
        <w:numPr>
          <w:ilvl w:val="0"/>
          <w:numId w:val="0"/>
        </w:numPr>
        <w:ind w:left="1418" w:right="567"/>
        <w:rPr>
          <w:rFonts w:ascii="Times New Roman" w:hAnsi="Times New Roman"/>
          <w:sz w:val="24"/>
          <w:szCs w:val="24"/>
        </w:rPr>
      </w:pPr>
      <w:r w:rsidRPr="0091640E">
        <w:rPr>
          <w:rFonts w:ascii="Times New Roman" w:hAnsi="Times New Roman"/>
          <w:b/>
          <w:i/>
          <w:sz w:val="24"/>
          <w:szCs w:val="24"/>
        </w:rPr>
        <w:t xml:space="preserve">“As set out within the clinical report, the continued placement of </w:t>
      </w:r>
      <w:r w:rsidR="00512263" w:rsidRPr="0091640E">
        <w:rPr>
          <w:rFonts w:ascii="Times New Roman" w:hAnsi="Times New Roman"/>
          <w:b/>
          <w:i/>
          <w:sz w:val="24"/>
          <w:szCs w:val="24"/>
        </w:rPr>
        <w:t>D</w:t>
      </w:r>
      <w:r w:rsidRPr="0091640E">
        <w:rPr>
          <w:rFonts w:ascii="Times New Roman" w:hAnsi="Times New Roman"/>
          <w:b/>
          <w:i/>
          <w:sz w:val="24"/>
          <w:szCs w:val="24"/>
        </w:rPr>
        <w:t xml:space="preserve"> in hospital is itself a precipitating factor in the escalation of her challenging behaviours”</w:t>
      </w:r>
      <w:r w:rsidR="00036B20">
        <w:rPr>
          <w:rFonts w:ascii="Times New Roman" w:hAnsi="Times New Roman"/>
          <w:b/>
          <w:i/>
        </w:rPr>
        <w:t xml:space="preserve"> </w:t>
      </w:r>
      <w:r w:rsidR="00036B20" w:rsidRPr="00036B20">
        <w:rPr>
          <w:rFonts w:ascii="Times New Roman" w:hAnsi="Times New Roman"/>
          <w:sz w:val="24"/>
          <w:szCs w:val="24"/>
        </w:rPr>
        <w:t>(my emphasis)</w:t>
      </w:r>
      <w:r w:rsidR="00036B20">
        <w:rPr>
          <w:rFonts w:ascii="Times New Roman" w:hAnsi="Times New Roman"/>
          <w:sz w:val="24"/>
          <w:szCs w:val="24"/>
        </w:rPr>
        <w:t>.</w:t>
      </w:r>
    </w:p>
    <w:p w:rsidR="000E7251" w:rsidRPr="00BA447F" w:rsidRDefault="000E7251" w:rsidP="00A63E9E">
      <w:pPr>
        <w:jc w:val="both"/>
        <w:rPr>
          <w:rFonts w:ascii="Times New Roman" w:hAnsi="Times New Roman"/>
          <w:b/>
          <w:i/>
          <w:sz w:val="24"/>
          <w:szCs w:val="24"/>
        </w:rPr>
      </w:pPr>
    </w:p>
    <w:p w:rsidR="000E7251" w:rsidRDefault="000E7251" w:rsidP="00A63E9E">
      <w:pPr>
        <w:pStyle w:val="ParaLevel1"/>
        <w:rPr>
          <w:rFonts w:ascii="Times New Roman" w:hAnsi="Times New Roman"/>
          <w:sz w:val="24"/>
          <w:szCs w:val="24"/>
        </w:rPr>
      </w:pPr>
      <w:r w:rsidRPr="00260967">
        <w:rPr>
          <w:rFonts w:ascii="Times New Roman" w:hAnsi="Times New Roman"/>
          <w:sz w:val="24"/>
          <w:szCs w:val="24"/>
        </w:rPr>
        <w:t xml:space="preserve">Since </w:t>
      </w:r>
      <w:r w:rsidR="005F77B1" w:rsidRPr="00260967">
        <w:rPr>
          <w:rFonts w:ascii="Times New Roman" w:hAnsi="Times New Roman"/>
          <w:sz w:val="24"/>
          <w:szCs w:val="24"/>
        </w:rPr>
        <w:t>D’s</w:t>
      </w:r>
      <w:r w:rsidRPr="00260967">
        <w:rPr>
          <w:rFonts w:ascii="Times New Roman" w:hAnsi="Times New Roman"/>
          <w:sz w:val="24"/>
          <w:szCs w:val="24"/>
        </w:rPr>
        <w:t xml:space="preserve"> admission the Hospital has required </w:t>
      </w:r>
      <w:r w:rsidR="00582AA3" w:rsidRPr="00260967">
        <w:rPr>
          <w:rFonts w:ascii="Times New Roman" w:hAnsi="Times New Roman"/>
          <w:sz w:val="24"/>
          <w:szCs w:val="24"/>
        </w:rPr>
        <w:t>24-hour</w:t>
      </w:r>
      <w:r w:rsidR="0058017B">
        <w:rPr>
          <w:rFonts w:ascii="Times New Roman" w:hAnsi="Times New Roman"/>
          <w:sz w:val="24"/>
          <w:szCs w:val="24"/>
        </w:rPr>
        <w:t xml:space="preserve"> duty</w:t>
      </w:r>
      <w:r w:rsidRPr="00260967">
        <w:rPr>
          <w:rFonts w:ascii="Times New Roman" w:hAnsi="Times New Roman"/>
          <w:sz w:val="24"/>
          <w:szCs w:val="24"/>
        </w:rPr>
        <w:t xml:space="preserve"> security guards</w:t>
      </w:r>
      <w:r w:rsidR="00512263" w:rsidRPr="00260967">
        <w:rPr>
          <w:rFonts w:ascii="Times New Roman" w:hAnsi="Times New Roman"/>
          <w:sz w:val="24"/>
          <w:szCs w:val="24"/>
        </w:rPr>
        <w:t xml:space="preserve"> to assist,</w:t>
      </w:r>
      <w:r w:rsidRPr="00260967">
        <w:rPr>
          <w:rFonts w:ascii="Times New Roman" w:hAnsi="Times New Roman"/>
          <w:sz w:val="24"/>
          <w:szCs w:val="24"/>
        </w:rPr>
        <w:t xml:space="preserve"> as well as</w:t>
      </w:r>
      <w:r w:rsidR="00512263" w:rsidRPr="00260967">
        <w:rPr>
          <w:rFonts w:ascii="Times New Roman" w:hAnsi="Times New Roman"/>
          <w:sz w:val="24"/>
          <w:szCs w:val="24"/>
        </w:rPr>
        <w:t xml:space="preserve"> </w:t>
      </w:r>
      <w:r w:rsidRPr="00260967">
        <w:rPr>
          <w:rFonts w:ascii="Times New Roman" w:hAnsi="Times New Roman"/>
          <w:sz w:val="24"/>
          <w:szCs w:val="24"/>
        </w:rPr>
        <w:t xml:space="preserve">Family Support Workers and additional nurses. </w:t>
      </w:r>
      <w:r w:rsidR="00582AA3">
        <w:rPr>
          <w:rFonts w:ascii="Times New Roman" w:hAnsi="Times New Roman"/>
          <w:sz w:val="24"/>
          <w:szCs w:val="24"/>
        </w:rPr>
        <w:t>More particularly, s</w:t>
      </w:r>
      <w:r w:rsidRPr="00260967">
        <w:rPr>
          <w:rFonts w:ascii="Times New Roman" w:hAnsi="Times New Roman"/>
          <w:sz w:val="24"/>
          <w:szCs w:val="24"/>
        </w:rPr>
        <w:t xml:space="preserve">ince the escalation </w:t>
      </w:r>
      <w:r w:rsidR="00582AA3">
        <w:rPr>
          <w:rFonts w:ascii="Times New Roman" w:hAnsi="Times New Roman"/>
          <w:sz w:val="24"/>
          <w:szCs w:val="24"/>
        </w:rPr>
        <w:t xml:space="preserve">of behaviour, </w:t>
      </w:r>
      <w:r w:rsidRPr="00260967">
        <w:rPr>
          <w:rFonts w:ascii="Times New Roman" w:hAnsi="Times New Roman"/>
          <w:sz w:val="24"/>
          <w:szCs w:val="24"/>
        </w:rPr>
        <w:t>on 6</w:t>
      </w:r>
      <w:r w:rsidRPr="00260967">
        <w:rPr>
          <w:rFonts w:ascii="Times New Roman" w:hAnsi="Times New Roman"/>
          <w:sz w:val="24"/>
          <w:szCs w:val="24"/>
          <w:vertAlign w:val="superscript"/>
        </w:rPr>
        <w:t>th</w:t>
      </w:r>
      <w:r w:rsidRPr="00260967">
        <w:rPr>
          <w:rFonts w:ascii="Times New Roman" w:hAnsi="Times New Roman"/>
          <w:sz w:val="24"/>
          <w:szCs w:val="24"/>
        </w:rPr>
        <w:t xml:space="preserve"> September</w:t>
      </w:r>
      <w:r w:rsidR="00D70F03">
        <w:rPr>
          <w:rFonts w:ascii="Times New Roman" w:hAnsi="Times New Roman"/>
          <w:sz w:val="24"/>
          <w:szCs w:val="24"/>
        </w:rPr>
        <w:t>,</w:t>
      </w:r>
      <w:r w:rsidRPr="00260967">
        <w:rPr>
          <w:rFonts w:ascii="Times New Roman" w:hAnsi="Times New Roman"/>
          <w:sz w:val="24"/>
          <w:szCs w:val="24"/>
        </w:rPr>
        <w:t xml:space="preserve"> there have been </w:t>
      </w:r>
      <w:r w:rsidR="005F77B1" w:rsidRPr="00260967">
        <w:rPr>
          <w:rFonts w:ascii="Times New Roman" w:hAnsi="Times New Roman"/>
          <w:sz w:val="24"/>
          <w:szCs w:val="24"/>
        </w:rPr>
        <w:t>four</w:t>
      </w:r>
      <w:r w:rsidRPr="00260967">
        <w:rPr>
          <w:rFonts w:ascii="Times New Roman" w:hAnsi="Times New Roman"/>
          <w:sz w:val="24"/>
          <w:szCs w:val="24"/>
        </w:rPr>
        <w:t xml:space="preserve"> security guards 24 hours </w:t>
      </w:r>
      <w:r w:rsidR="00D70F03">
        <w:rPr>
          <w:rFonts w:ascii="Times New Roman" w:hAnsi="Times New Roman"/>
          <w:sz w:val="24"/>
          <w:szCs w:val="24"/>
        </w:rPr>
        <w:t>each</w:t>
      </w:r>
      <w:r w:rsidRPr="00260967">
        <w:rPr>
          <w:rFonts w:ascii="Times New Roman" w:hAnsi="Times New Roman"/>
          <w:sz w:val="24"/>
          <w:szCs w:val="24"/>
        </w:rPr>
        <w:t xml:space="preserve"> day.</w:t>
      </w:r>
    </w:p>
    <w:p w:rsidR="00512263" w:rsidRPr="00260967" w:rsidRDefault="000E7251" w:rsidP="00A63E9E">
      <w:pPr>
        <w:pStyle w:val="ParaLevel1"/>
        <w:rPr>
          <w:rFonts w:ascii="Times New Roman" w:hAnsi="Times New Roman"/>
          <w:sz w:val="24"/>
          <w:szCs w:val="24"/>
        </w:rPr>
      </w:pPr>
      <w:r w:rsidRPr="00260967">
        <w:rPr>
          <w:rFonts w:ascii="Times New Roman" w:hAnsi="Times New Roman"/>
          <w:sz w:val="24"/>
          <w:szCs w:val="24"/>
        </w:rPr>
        <w:t xml:space="preserve">Mr Mylonas drew my attention to </w:t>
      </w:r>
      <w:r w:rsidR="00512263" w:rsidRPr="00260967">
        <w:rPr>
          <w:rFonts w:ascii="Times New Roman" w:hAnsi="Times New Roman"/>
          <w:sz w:val="24"/>
          <w:szCs w:val="24"/>
        </w:rPr>
        <w:t>a further incident</w:t>
      </w:r>
      <w:r w:rsidRPr="00260967">
        <w:rPr>
          <w:rFonts w:ascii="Times New Roman" w:hAnsi="Times New Roman"/>
          <w:sz w:val="24"/>
          <w:szCs w:val="24"/>
        </w:rPr>
        <w:t xml:space="preserve"> which requires to be stated in </w:t>
      </w:r>
      <w:r w:rsidR="00512263" w:rsidRPr="00260967">
        <w:rPr>
          <w:rFonts w:ascii="Times New Roman" w:hAnsi="Times New Roman"/>
          <w:sz w:val="24"/>
          <w:szCs w:val="24"/>
        </w:rPr>
        <w:t>full</w:t>
      </w:r>
      <w:r w:rsidRPr="00260967">
        <w:rPr>
          <w:rFonts w:ascii="Times New Roman" w:hAnsi="Times New Roman"/>
          <w:sz w:val="24"/>
          <w:szCs w:val="24"/>
        </w:rPr>
        <w:t>:</w:t>
      </w:r>
      <w:r w:rsidR="00515D35" w:rsidRPr="00260967">
        <w:rPr>
          <w:rFonts w:ascii="Times New Roman" w:hAnsi="Times New Roman"/>
          <w:sz w:val="24"/>
          <w:szCs w:val="24"/>
        </w:rPr>
        <w:t xml:space="preserve"> </w:t>
      </w:r>
    </w:p>
    <w:p w:rsidR="000E7251" w:rsidRPr="0084142B" w:rsidRDefault="000E7251" w:rsidP="00A63E9E">
      <w:pPr>
        <w:pStyle w:val="ParaLevel3"/>
        <w:numPr>
          <w:ilvl w:val="0"/>
          <w:numId w:val="0"/>
        </w:numPr>
        <w:ind w:left="1418" w:right="567"/>
        <w:rPr>
          <w:rFonts w:ascii="Times New Roman" w:hAnsi="Times New Roman"/>
          <w:sz w:val="24"/>
          <w:szCs w:val="24"/>
        </w:rPr>
      </w:pPr>
      <w:r w:rsidRPr="0084142B">
        <w:rPr>
          <w:rFonts w:ascii="Times New Roman" w:hAnsi="Times New Roman"/>
          <w:b/>
          <w:i/>
          <w:sz w:val="24"/>
          <w:szCs w:val="24"/>
        </w:rPr>
        <w:t>“On Friday 7</w:t>
      </w:r>
      <w:r w:rsidRPr="0084142B">
        <w:rPr>
          <w:rFonts w:ascii="Times New Roman" w:hAnsi="Times New Roman"/>
          <w:b/>
          <w:i/>
          <w:sz w:val="24"/>
          <w:szCs w:val="24"/>
          <w:vertAlign w:val="superscript"/>
        </w:rPr>
        <w:t>th</w:t>
      </w:r>
      <w:r w:rsidRPr="0084142B">
        <w:rPr>
          <w:rFonts w:ascii="Times New Roman" w:hAnsi="Times New Roman"/>
          <w:b/>
          <w:i/>
          <w:sz w:val="24"/>
          <w:szCs w:val="24"/>
        </w:rPr>
        <w:t xml:space="preserve"> September, nine members of nursing staff were physically injured and one security guard.  This has had both an emotional and physical impact.  Six members of staff are on sick leave as a result and one member of staff has resigned.  The whole of the staff establishment on ward 4C and several additional clinical staff are in an extremely distressed state and requiring psychological counselling and support.”</w:t>
      </w:r>
      <w:r w:rsidR="0084142B">
        <w:rPr>
          <w:rFonts w:ascii="Times New Roman" w:hAnsi="Times New Roman"/>
          <w:b/>
          <w:i/>
          <w:sz w:val="24"/>
          <w:szCs w:val="24"/>
        </w:rPr>
        <w:t xml:space="preserve"> </w:t>
      </w:r>
      <w:r w:rsidR="0084142B">
        <w:rPr>
          <w:rFonts w:ascii="Times New Roman" w:hAnsi="Times New Roman"/>
          <w:sz w:val="24"/>
          <w:szCs w:val="24"/>
        </w:rPr>
        <w:t>(again, my emphasis).</w:t>
      </w:r>
    </w:p>
    <w:p w:rsidR="00F241BF" w:rsidRDefault="00011856" w:rsidP="00A63E9E">
      <w:pPr>
        <w:pStyle w:val="ParaLevel1"/>
        <w:rPr>
          <w:rFonts w:ascii="Times New Roman" w:hAnsi="Times New Roman"/>
          <w:sz w:val="24"/>
          <w:szCs w:val="24"/>
        </w:rPr>
      </w:pPr>
      <w:r w:rsidRPr="00260967">
        <w:rPr>
          <w:rFonts w:ascii="Times New Roman" w:hAnsi="Times New Roman"/>
          <w:sz w:val="24"/>
          <w:szCs w:val="24"/>
        </w:rPr>
        <w:t xml:space="preserve">This is truly shocking. It is almost impossible to comprehend how or why it could occur and be permitted to continue for so many months. I </w:t>
      </w:r>
      <w:r w:rsidR="000E7251" w:rsidRPr="00260967">
        <w:rPr>
          <w:rFonts w:ascii="Times New Roman" w:hAnsi="Times New Roman"/>
          <w:sz w:val="24"/>
          <w:szCs w:val="24"/>
        </w:rPr>
        <w:t xml:space="preserve">am </w:t>
      </w:r>
      <w:r w:rsidRPr="00260967">
        <w:rPr>
          <w:rFonts w:ascii="Times New Roman" w:hAnsi="Times New Roman"/>
          <w:sz w:val="24"/>
          <w:szCs w:val="24"/>
        </w:rPr>
        <w:t xml:space="preserve">acutely conscious of the pressure on resources relating to Child and Adolescent Mental Health but even </w:t>
      </w:r>
      <w:r w:rsidR="00792A2F">
        <w:rPr>
          <w:rFonts w:ascii="Times New Roman" w:hAnsi="Times New Roman"/>
          <w:sz w:val="24"/>
          <w:szCs w:val="24"/>
        </w:rPr>
        <w:t>against that background</w:t>
      </w:r>
      <w:r w:rsidR="001A4173" w:rsidRPr="00260967">
        <w:rPr>
          <w:rFonts w:ascii="Times New Roman" w:hAnsi="Times New Roman"/>
          <w:sz w:val="24"/>
          <w:szCs w:val="24"/>
        </w:rPr>
        <w:t xml:space="preserve"> this situation reaches a wholly new and entirely unacceptable level</w:t>
      </w:r>
      <w:r w:rsidR="00D530FE">
        <w:rPr>
          <w:rFonts w:ascii="Times New Roman" w:hAnsi="Times New Roman"/>
          <w:sz w:val="24"/>
          <w:szCs w:val="24"/>
        </w:rPr>
        <w:t xml:space="preserve"> of concern</w:t>
      </w:r>
      <w:r w:rsidR="001A4173" w:rsidRPr="00260967">
        <w:rPr>
          <w:rFonts w:ascii="Times New Roman" w:hAnsi="Times New Roman"/>
          <w:sz w:val="24"/>
          <w:szCs w:val="24"/>
        </w:rPr>
        <w:t xml:space="preserve">. </w:t>
      </w:r>
      <w:r w:rsidR="000E7251" w:rsidRPr="00260967">
        <w:rPr>
          <w:rFonts w:ascii="Times New Roman" w:hAnsi="Times New Roman"/>
          <w:sz w:val="24"/>
          <w:szCs w:val="24"/>
        </w:rPr>
        <w:t xml:space="preserve">The extent of the distress to </w:t>
      </w:r>
      <w:r w:rsidR="005F77B1" w:rsidRPr="00260967">
        <w:rPr>
          <w:rFonts w:ascii="Times New Roman" w:hAnsi="Times New Roman"/>
          <w:sz w:val="24"/>
          <w:szCs w:val="24"/>
        </w:rPr>
        <w:t>D</w:t>
      </w:r>
      <w:r w:rsidR="000E7251" w:rsidRPr="00260967">
        <w:rPr>
          <w:rFonts w:ascii="Times New Roman" w:hAnsi="Times New Roman"/>
          <w:sz w:val="24"/>
          <w:szCs w:val="24"/>
        </w:rPr>
        <w:t xml:space="preserve"> but also to the nursing staff</w:t>
      </w:r>
      <w:r w:rsidR="002F0B1F">
        <w:rPr>
          <w:rFonts w:ascii="Times New Roman" w:hAnsi="Times New Roman"/>
          <w:sz w:val="24"/>
          <w:szCs w:val="24"/>
        </w:rPr>
        <w:t xml:space="preserve">, doctors, </w:t>
      </w:r>
      <w:r w:rsidR="000E7251" w:rsidRPr="00260967">
        <w:rPr>
          <w:rFonts w:ascii="Times New Roman" w:hAnsi="Times New Roman"/>
          <w:sz w:val="24"/>
          <w:szCs w:val="24"/>
        </w:rPr>
        <w:t xml:space="preserve">the auxiliary staff, the other children, the other parents, is frankly </w:t>
      </w:r>
      <w:r w:rsidR="00D60A2F">
        <w:rPr>
          <w:rFonts w:ascii="Times New Roman" w:hAnsi="Times New Roman"/>
          <w:sz w:val="24"/>
          <w:szCs w:val="24"/>
        </w:rPr>
        <w:t>difficult to comprehend</w:t>
      </w:r>
      <w:r w:rsidR="00EB231E">
        <w:rPr>
          <w:rFonts w:ascii="Times New Roman" w:hAnsi="Times New Roman"/>
          <w:sz w:val="24"/>
          <w:szCs w:val="24"/>
        </w:rPr>
        <w:t xml:space="preserve"> and, in my judgement, indefensible. </w:t>
      </w:r>
      <w:r w:rsidR="006472F8">
        <w:rPr>
          <w:rFonts w:ascii="Times New Roman" w:hAnsi="Times New Roman"/>
          <w:sz w:val="24"/>
          <w:szCs w:val="24"/>
        </w:rPr>
        <w:t xml:space="preserve">In unambiguous terms, </w:t>
      </w:r>
      <w:r w:rsidR="00C44CA4">
        <w:rPr>
          <w:rFonts w:ascii="Times New Roman" w:hAnsi="Times New Roman"/>
          <w:sz w:val="24"/>
          <w:szCs w:val="24"/>
        </w:rPr>
        <w:t xml:space="preserve">I am bound to record that </w:t>
      </w:r>
      <w:r w:rsidR="0042544B">
        <w:rPr>
          <w:rFonts w:ascii="Times New Roman" w:hAnsi="Times New Roman"/>
          <w:sz w:val="24"/>
          <w:szCs w:val="24"/>
        </w:rPr>
        <w:t xml:space="preserve">the situation has fallen far short of meeting even D’s most basic needs. </w:t>
      </w:r>
    </w:p>
    <w:p w:rsidR="00F241BF" w:rsidRDefault="0042544B" w:rsidP="00A63E9E">
      <w:pPr>
        <w:pStyle w:val="ParaLevel1"/>
        <w:rPr>
          <w:rFonts w:ascii="Times New Roman" w:hAnsi="Times New Roman"/>
          <w:sz w:val="24"/>
          <w:szCs w:val="24"/>
        </w:rPr>
      </w:pPr>
      <w:r>
        <w:rPr>
          <w:rFonts w:ascii="Times New Roman" w:hAnsi="Times New Roman"/>
          <w:sz w:val="24"/>
          <w:szCs w:val="24"/>
        </w:rPr>
        <w:t xml:space="preserve">It is D </w:t>
      </w:r>
      <w:r w:rsidR="009260B4">
        <w:rPr>
          <w:rFonts w:ascii="Times New Roman" w:hAnsi="Times New Roman"/>
          <w:sz w:val="24"/>
          <w:szCs w:val="24"/>
        </w:rPr>
        <w:t>who is my paramount concern in this application</w:t>
      </w:r>
      <w:r w:rsidR="00D65BA4">
        <w:rPr>
          <w:rFonts w:ascii="Times New Roman" w:hAnsi="Times New Roman"/>
          <w:sz w:val="24"/>
          <w:szCs w:val="24"/>
        </w:rPr>
        <w:t>,</w:t>
      </w:r>
      <w:r w:rsidR="009260B4">
        <w:rPr>
          <w:rFonts w:ascii="Times New Roman" w:hAnsi="Times New Roman"/>
          <w:sz w:val="24"/>
          <w:szCs w:val="24"/>
        </w:rPr>
        <w:t xml:space="preserve"> but it is self-evident that the professionals involved in her care</w:t>
      </w:r>
      <w:r w:rsidR="003F5725">
        <w:rPr>
          <w:rFonts w:ascii="Times New Roman" w:hAnsi="Times New Roman"/>
          <w:sz w:val="24"/>
          <w:szCs w:val="24"/>
        </w:rPr>
        <w:t xml:space="preserve"> should not have been asked to tolerate this situation for more than a matter of hours at best. </w:t>
      </w:r>
      <w:r w:rsidR="002F0B1F">
        <w:rPr>
          <w:rFonts w:ascii="Times New Roman" w:hAnsi="Times New Roman"/>
          <w:sz w:val="24"/>
          <w:szCs w:val="24"/>
        </w:rPr>
        <w:t xml:space="preserve"> </w:t>
      </w:r>
      <w:r w:rsidR="00070881">
        <w:rPr>
          <w:rFonts w:ascii="Times New Roman" w:hAnsi="Times New Roman"/>
          <w:sz w:val="24"/>
          <w:szCs w:val="24"/>
        </w:rPr>
        <w:t xml:space="preserve">It is </w:t>
      </w:r>
      <w:r w:rsidR="00D37634">
        <w:rPr>
          <w:rFonts w:ascii="Times New Roman" w:hAnsi="Times New Roman"/>
          <w:sz w:val="24"/>
          <w:szCs w:val="24"/>
        </w:rPr>
        <w:t>unconscionable that they have been required to do so</w:t>
      </w:r>
      <w:r w:rsidR="003F2227">
        <w:rPr>
          <w:rFonts w:ascii="Times New Roman" w:hAnsi="Times New Roman"/>
          <w:sz w:val="24"/>
          <w:szCs w:val="24"/>
        </w:rPr>
        <w:t xml:space="preserve"> for so long</w:t>
      </w:r>
      <w:r w:rsidR="00D37634">
        <w:rPr>
          <w:rFonts w:ascii="Times New Roman" w:hAnsi="Times New Roman"/>
          <w:sz w:val="24"/>
          <w:szCs w:val="24"/>
        </w:rPr>
        <w:t xml:space="preserve">. </w:t>
      </w:r>
      <w:r w:rsidR="008C0303">
        <w:rPr>
          <w:rFonts w:ascii="Times New Roman" w:hAnsi="Times New Roman"/>
          <w:sz w:val="24"/>
          <w:szCs w:val="24"/>
        </w:rPr>
        <w:t xml:space="preserve">Again, in explicit </w:t>
      </w:r>
      <w:r w:rsidR="003D7BC2">
        <w:rPr>
          <w:rFonts w:ascii="Times New Roman" w:hAnsi="Times New Roman"/>
          <w:sz w:val="24"/>
          <w:szCs w:val="24"/>
        </w:rPr>
        <w:t xml:space="preserve">terms, </w:t>
      </w:r>
      <w:r w:rsidR="003D7BC2" w:rsidRPr="00260967">
        <w:rPr>
          <w:rFonts w:ascii="Times New Roman" w:hAnsi="Times New Roman"/>
          <w:sz w:val="24"/>
          <w:szCs w:val="24"/>
        </w:rPr>
        <w:t>D</w:t>
      </w:r>
      <w:r w:rsidR="000E7251" w:rsidRPr="00260967">
        <w:rPr>
          <w:rFonts w:ascii="Times New Roman" w:hAnsi="Times New Roman"/>
          <w:sz w:val="24"/>
          <w:szCs w:val="24"/>
        </w:rPr>
        <w:t xml:space="preserve"> has been caused </w:t>
      </w:r>
      <w:r w:rsidR="008C0303">
        <w:rPr>
          <w:rFonts w:ascii="Times New Roman" w:hAnsi="Times New Roman"/>
          <w:sz w:val="24"/>
          <w:szCs w:val="24"/>
        </w:rPr>
        <w:t>‘</w:t>
      </w:r>
      <w:r w:rsidR="000E7251" w:rsidRPr="00260967">
        <w:rPr>
          <w:rFonts w:ascii="Times New Roman" w:hAnsi="Times New Roman"/>
          <w:sz w:val="24"/>
          <w:szCs w:val="24"/>
        </w:rPr>
        <w:t>significant harm</w:t>
      </w:r>
      <w:r w:rsidR="008C0303">
        <w:rPr>
          <w:rFonts w:ascii="Times New Roman" w:hAnsi="Times New Roman"/>
          <w:sz w:val="24"/>
          <w:szCs w:val="24"/>
        </w:rPr>
        <w:t>’,</w:t>
      </w:r>
      <w:r w:rsidR="00DF5DE0">
        <w:rPr>
          <w:rFonts w:ascii="Times New Roman" w:hAnsi="Times New Roman"/>
          <w:sz w:val="24"/>
          <w:szCs w:val="24"/>
        </w:rPr>
        <w:t xml:space="preserve"> which phrase I use in the context of Section 31(2), Children Act 1</w:t>
      </w:r>
      <w:r w:rsidR="00B3548E">
        <w:rPr>
          <w:rFonts w:ascii="Times New Roman" w:hAnsi="Times New Roman"/>
          <w:sz w:val="24"/>
          <w:szCs w:val="24"/>
        </w:rPr>
        <w:t>989.</w:t>
      </w:r>
      <w:r w:rsidR="000E7251" w:rsidRPr="00260967">
        <w:rPr>
          <w:rFonts w:ascii="Times New Roman" w:hAnsi="Times New Roman"/>
          <w:sz w:val="24"/>
          <w:szCs w:val="24"/>
        </w:rPr>
        <w:t xml:space="preserve">  </w:t>
      </w:r>
      <w:r w:rsidR="000A6A8C">
        <w:rPr>
          <w:rFonts w:ascii="Times New Roman" w:hAnsi="Times New Roman"/>
          <w:sz w:val="24"/>
          <w:szCs w:val="24"/>
        </w:rPr>
        <w:t>Thus</w:t>
      </w:r>
      <w:r w:rsidR="000E7251" w:rsidRPr="00260967">
        <w:rPr>
          <w:rFonts w:ascii="Times New Roman" w:hAnsi="Times New Roman"/>
          <w:sz w:val="24"/>
          <w:szCs w:val="24"/>
        </w:rPr>
        <w:t xml:space="preserve">, the </w:t>
      </w:r>
      <w:r w:rsidR="000A6A8C">
        <w:rPr>
          <w:rFonts w:ascii="Times New Roman" w:hAnsi="Times New Roman"/>
          <w:sz w:val="24"/>
          <w:szCs w:val="24"/>
        </w:rPr>
        <w:t>S</w:t>
      </w:r>
      <w:r w:rsidR="000E7251" w:rsidRPr="00260967">
        <w:rPr>
          <w:rFonts w:ascii="Times New Roman" w:hAnsi="Times New Roman"/>
          <w:sz w:val="24"/>
          <w:szCs w:val="24"/>
        </w:rPr>
        <w:t xml:space="preserve">tate, from whom </w:t>
      </w:r>
      <w:r w:rsidR="005F77B1" w:rsidRPr="00260967">
        <w:rPr>
          <w:rFonts w:ascii="Times New Roman" w:hAnsi="Times New Roman"/>
          <w:sz w:val="24"/>
          <w:szCs w:val="24"/>
        </w:rPr>
        <w:t>D</w:t>
      </w:r>
      <w:r w:rsidR="000E7251" w:rsidRPr="00260967">
        <w:rPr>
          <w:rFonts w:ascii="Times New Roman" w:hAnsi="Times New Roman"/>
          <w:sz w:val="24"/>
          <w:szCs w:val="24"/>
        </w:rPr>
        <w:t xml:space="preserve"> was entitled to expect care and support has </w:t>
      </w:r>
      <w:r w:rsidR="000D547F">
        <w:rPr>
          <w:rFonts w:ascii="Times New Roman" w:hAnsi="Times New Roman"/>
          <w:sz w:val="24"/>
          <w:szCs w:val="24"/>
        </w:rPr>
        <w:t>become an agent of harm.</w:t>
      </w:r>
    </w:p>
    <w:p w:rsidR="00260967" w:rsidRPr="00260967" w:rsidRDefault="00B155E1" w:rsidP="00A63E9E">
      <w:pPr>
        <w:pStyle w:val="ParaLevel1"/>
        <w:rPr>
          <w:rFonts w:ascii="Times New Roman" w:hAnsi="Times New Roman"/>
          <w:sz w:val="24"/>
          <w:szCs w:val="24"/>
        </w:rPr>
      </w:pPr>
      <w:r>
        <w:rPr>
          <w:rFonts w:ascii="Times New Roman" w:hAnsi="Times New Roman"/>
          <w:sz w:val="24"/>
          <w:szCs w:val="24"/>
        </w:rPr>
        <w:t>T</w:t>
      </w:r>
      <w:r w:rsidR="000E7251" w:rsidRPr="00260967">
        <w:rPr>
          <w:rFonts w:ascii="Times New Roman" w:hAnsi="Times New Roman"/>
          <w:sz w:val="24"/>
          <w:szCs w:val="24"/>
        </w:rPr>
        <w:t>hose who work in social work</w:t>
      </w:r>
      <w:r>
        <w:rPr>
          <w:rFonts w:ascii="Times New Roman" w:hAnsi="Times New Roman"/>
          <w:sz w:val="24"/>
          <w:szCs w:val="24"/>
        </w:rPr>
        <w:t xml:space="preserve">, </w:t>
      </w:r>
      <w:r w:rsidR="000E7251" w:rsidRPr="00260967">
        <w:rPr>
          <w:rFonts w:ascii="Times New Roman" w:hAnsi="Times New Roman"/>
          <w:sz w:val="24"/>
          <w:szCs w:val="24"/>
        </w:rPr>
        <w:t>medicine</w:t>
      </w:r>
      <w:r w:rsidR="003840B8">
        <w:rPr>
          <w:rFonts w:ascii="Times New Roman" w:hAnsi="Times New Roman"/>
          <w:sz w:val="24"/>
          <w:szCs w:val="24"/>
        </w:rPr>
        <w:t>,</w:t>
      </w:r>
      <w:r w:rsidR="000E7251" w:rsidRPr="00260967">
        <w:rPr>
          <w:rFonts w:ascii="Times New Roman" w:hAnsi="Times New Roman"/>
          <w:sz w:val="24"/>
          <w:szCs w:val="24"/>
        </w:rPr>
        <w:t xml:space="preserve"> paediatric care</w:t>
      </w:r>
      <w:r w:rsidR="003840B8">
        <w:rPr>
          <w:rFonts w:ascii="Times New Roman" w:hAnsi="Times New Roman"/>
          <w:sz w:val="24"/>
          <w:szCs w:val="24"/>
        </w:rPr>
        <w:t xml:space="preserve"> and</w:t>
      </w:r>
      <w:r w:rsidR="000E7251" w:rsidRPr="00260967">
        <w:rPr>
          <w:rFonts w:ascii="Times New Roman" w:hAnsi="Times New Roman"/>
          <w:sz w:val="24"/>
          <w:szCs w:val="24"/>
        </w:rPr>
        <w:t>, those</w:t>
      </w:r>
      <w:r w:rsidR="003840B8">
        <w:rPr>
          <w:rFonts w:ascii="Times New Roman" w:hAnsi="Times New Roman"/>
          <w:sz w:val="24"/>
          <w:szCs w:val="24"/>
        </w:rPr>
        <w:t xml:space="preserve"> who</w:t>
      </w:r>
      <w:r w:rsidR="000E7251" w:rsidRPr="00260967">
        <w:rPr>
          <w:rFonts w:ascii="Times New Roman" w:hAnsi="Times New Roman"/>
          <w:sz w:val="24"/>
          <w:szCs w:val="24"/>
        </w:rPr>
        <w:t xml:space="preserve"> work with children, all do so because they are determined to do their best and make things better</w:t>
      </w:r>
      <w:r w:rsidR="003840B8">
        <w:rPr>
          <w:rFonts w:ascii="Times New Roman" w:hAnsi="Times New Roman"/>
          <w:sz w:val="24"/>
          <w:szCs w:val="24"/>
        </w:rPr>
        <w:t xml:space="preserve"> for them.</w:t>
      </w:r>
      <w:r w:rsidR="000E7251" w:rsidRPr="00260967">
        <w:rPr>
          <w:rFonts w:ascii="Times New Roman" w:hAnsi="Times New Roman"/>
          <w:sz w:val="24"/>
          <w:szCs w:val="24"/>
        </w:rPr>
        <w:t xml:space="preserve"> I do not doubt that that was the situation here too.  But, I cannot avoid the conclusion that I have reached</w:t>
      </w:r>
      <w:r w:rsidR="003C12C9">
        <w:rPr>
          <w:rFonts w:ascii="Times New Roman" w:hAnsi="Times New Roman"/>
          <w:sz w:val="24"/>
          <w:szCs w:val="24"/>
        </w:rPr>
        <w:t xml:space="preserve">. </w:t>
      </w:r>
      <w:r w:rsidR="005F77B1" w:rsidRPr="00260967">
        <w:rPr>
          <w:rFonts w:ascii="Times New Roman" w:hAnsi="Times New Roman"/>
          <w:sz w:val="24"/>
          <w:szCs w:val="24"/>
        </w:rPr>
        <w:t>D</w:t>
      </w:r>
      <w:r w:rsidR="000E7251" w:rsidRPr="00260967">
        <w:rPr>
          <w:rFonts w:ascii="Times New Roman" w:hAnsi="Times New Roman"/>
          <w:sz w:val="24"/>
          <w:szCs w:val="24"/>
        </w:rPr>
        <w:t xml:space="preserve"> has been subjected to </w:t>
      </w:r>
      <w:r w:rsidR="00EC086C" w:rsidRPr="00260967">
        <w:rPr>
          <w:rFonts w:ascii="Times New Roman" w:hAnsi="Times New Roman"/>
          <w:sz w:val="24"/>
          <w:szCs w:val="24"/>
        </w:rPr>
        <w:t>profound</w:t>
      </w:r>
      <w:r w:rsidR="000E7251" w:rsidRPr="00260967">
        <w:rPr>
          <w:rFonts w:ascii="Times New Roman" w:hAnsi="Times New Roman"/>
          <w:sz w:val="24"/>
          <w:szCs w:val="24"/>
        </w:rPr>
        <w:t xml:space="preserve"> physical and emotional harm.  One of the Counsel</w:t>
      </w:r>
      <w:r w:rsidR="005F77B1" w:rsidRPr="00260967">
        <w:rPr>
          <w:rFonts w:ascii="Times New Roman" w:hAnsi="Times New Roman"/>
          <w:sz w:val="24"/>
          <w:szCs w:val="24"/>
        </w:rPr>
        <w:t xml:space="preserve"> </w:t>
      </w:r>
      <w:r w:rsidR="000E7251" w:rsidRPr="00260967">
        <w:rPr>
          <w:rFonts w:ascii="Times New Roman" w:hAnsi="Times New Roman"/>
          <w:sz w:val="24"/>
          <w:szCs w:val="24"/>
        </w:rPr>
        <w:t xml:space="preserve">before me has suggested that it goes further and amounts to inhuman and degrading treatment in breach of </w:t>
      </w:r>
      <w:r w:rsidR="005F77B1" w:rsidRPr="00260967">
        <w:rPr>
          <w:rFonts w:ascii="Times New Roman" w:hAnsi="Times New Roman"/>
          <w:sz w:val="24"/>
          <w:szCs w:val="24"/>
        </w:rPr>
        <w:t>D</w:t>
      </w:r>
      <w:r w:rsidR="000E7251" w:rsidRPr="00260967">
        <w:rPr>
          <w:rFonts w:ascii="Times New Roman" w:hAnsi="Times New Roman"/>
          <w:sz w:val="24"/>
          <w:szCs w:val="24"/>
        </w:rPr>
        <w:t xml:space="preserve">’s </w:t>
      </w:r>
      <w:r w:rsidR="003C12C9">
        <w:rPr>
          <w:rFonts w:ascii="Times New Roman" w:hAnsi="Times New Roman"/>
          <w:sz w:val="24"/>
          <w:szCs w:val="24"/>
        </w:rPr>
        <w:t>A</w:t>
      </w:r>
      <w:r w:rsidR="000E7251" w:rsidRPr="00260967">
        <w:rPr>
          <w:rFonts w:ascii="Times New Roman" w:hAnsi="Times New Roman"/>
          <w:sz w:val="24"/>
          <w:szCs w:val="24"/>
        </w:rPr>
        <w:t xml:space="preserve">rticle 3 rights.  I have not heard </w:t>
      </w:r>
      <w:r w:rsidR="005D47F8" w:rsidRPr="00260967">
        <w:rPr>
          <w:rFonts w:ascii="Times New Roman" w:hAnsi="Times New Roman"/>
          <w:sz w:val="24"/>
          <w:szCs w:val="24"/>
        </w:rPr>
        <w:t>enough</w:t>
      </w:r>
      <w:r w:rsidR="00A75327">
        <w:rPr>
          <w:rFonts w:ascii="Times New Roman" w:hAnsi="Times New Roman"/>
          <w:sz w:val="24"/>
          <w:szCs w:val="24"/>
        </w:rPr>
        <w:t xml:space="preserve"> evidence</w:t>
      </w:r>
      <w:r w:rsidR="000E7251" w:rsidRPr="00260967">
        <w:rPr>
          <w:rFonts w:ascii="Times New Roman" w:hAnsi="Times New Roman"/>
          <w:sz w:val="24"/>
          <w:szCs w:val="24"/>
        </w:rPr>
        <w:t xml:space="preserve"> properly to make any declaration to that effect.  That may be for another </w:t>
      </w:r>
      <w:r w:rsidR="00A75327">
        <w:rPr>
          <w:rFonts w:ascii="Times New Roman" w:hAnsi="Times New Roman"/>
          <w:sz w:val="24"/>
          <w:szCs w:val="24"/>
        </w:rPr>
        <w:t>C</w:t>
      </w:r>
      <w:r w:rsidR="000E7251" w:rsidRPr="00260967">
        <w:rPr>
          <w:rFonts w:ascii="Times New Roman" w:hAnsi="Times New Roman"/>
          <w:sz w:val="24"/>
          <w:szCs w:val="24"/>
        </w:rPr>
        <w:t xml:space="preserve">ourt on another day. </w:t>
      </w:r>
    </w:p>
    <w:p w:rsidR="000E7251" w:rsidRPr="00875657" w:rsidRDefault="000E7251" w:rsidP="00A63E9E">
      <w:pPr>
        <w:pStyle w:val="ParaLevel1"/>
        <w:rPr>
          <w:rFonts w:ascii="Times New Roman" w:hAnsi="Times New Roman"/>
          <w:sz w:val="24"/>
          <w:szCs w:val="24"/>
        </w:rPr>
      </w:pPr>
      <w:r w:rsidRPr="00875657">
        <w:rPr>
          <w:rFonts w:ascii="Times New Roman" w:hAnsi="Times New Roman"/>
          <w:sz w:val="24"/>
          <w:szCs w:val="24"/>
        </w:rPr>
        <w:t>It is</w:t>
      </w:r>
      <w:r w:rsidR="00320C5D" w:rsidRPr="00875657">
        <w:rPr>
          <w:rFonts w:ascii="Times New Roman" w:hAnsi="Times New Roman"/>
          <w:sz w:val="24"/>
          <w:szCs w:val="24"/>
        </w:rPr>
        <w:t xml:space="preserve"> testimony to the commitment </w:t>
      </w:r>
      <w:r w:rsidR="00F241BF">
        <w:rPr>
          <w:rFonts w:ascii="Times New Roman" w:hAnsi="Times New Roman"/>
          <w:sz w:val="24"/>
          <w:szCs w:val="24"/>
        </w:rPr>
        <w:t xml:space="preserve">of </w:t>
      </w:r>
      <w:r w:rsidR="00320C5D" w:rsidRPr="00875657">
        <w:rPr>
          <w:rFonts w:ascii="Times New Roman" w:hAnsi="Times New Roman"/>
          <w:sz w:val="24"/>
          <w:szCs w:val="24"/>
        </w:rPr>
        <w:t>all those involved</w:t>
      </w:r>
      <w:r w:rsidR="0001210B" w:rsidRPr="00875657">
        <w:rPr>
          <w:rFonts w:ascii="Times New Roman" w:hAnsi="Times New Roman"/>
          <w:sz w:val="24"/>
          <w:szCs w:val="24"/>
        </w:rPr>
        <w:t xml:space="preserve"> that when D has been calmer and more placid efforts have been made to take her outside and to make life generally </w:t>
      </w:r>
      <w:r w:rsidR="00F241BF">
        <w:rPr>
          <w:rFonts w:ascii="Times New Roman" w:hAnsi="Times New Roman"/>
          <w:sz w:val="24"/>
          <w:szCs w:val="24"/>
        </w:rPr>
        <w:t xml:space="preserve">more </w:t>
      </w:r>
      <w:r w:rsidR="0001210B" w:rsidRPr="00875657">
        <w:rPr>
          <w:rFonts w:ascii="Times New Roman" w:hAnsi="Times New Roman"/>
          <w:sz w:val="24"/>
          <w:szCs w:val="24"/>
        </w:rPr>
        <w:t>pleasant for her</w:t>
      </w:r>
      <w:r w:rsidR="00B16DFB" w:rsidRPr="00875657">
        <w:rPr>
          <w:rFonts w:ascii="Times New Roman" w:hAnsi="Times New Roman"/>
          <w:sz w:val="24"/>
          <w:szCs w:val="24"/>
        </w:rPr>
        <w:t>. I am told that she has be able to enjoy music</w:t>
      </w:r>
      <w:r w:rsidR="00B54EF9" w:rsidRPr="00875657">
        <w:rPr>
          <w:rFonts w:ascii="Times New Roman" w:hAnsi="Times New Roman"/>
          <w:sz w:val="24"/>
          <w:szCs w:val="24"/>
        </w:rPr>
        <w:t>,</w:t>
      </w:r>
      <w:r w:rsidR="00B16DFB" w:rsidRPr="00875657">
        <w:rPr>
          <w:rFonts w:ascii="Times New Roman" w:hAnsi="Times New Roman"/>
          <w:sz w:val="24"/>
          <w:szCs w:val="24"/>
        </w:rPr>
        <w:t xml:space="preserve"> for example</w:t>
      </w:r>
      <w:r w:rsidR="00B54EF9" w:rsidRPr="00875657">
        <w:rPr>
          <w:rFonts w:ascii="Times New Roman" w:hAnsi="Times New Roman"/>
          <w:sz w:val="24"/>
          <w:szCs w:val="24"/>
        </w:rPr>
        <w:t xml:space="preserve">. </w:t>
      </w:r>
      <w:r w:rsidR="00B16DFB" w:rsidRPr="00875657">
        <w:rPr>
          <w:rFonts w:ascii="Times New Roman" w:hAnsi="Times New Roman"/>
          <w:sz w:val="24"/>
          <w:szCs w:val="24"/>
        </w:rPr>
        <w:t xml:space="preserve"> </w:t>
      </w:r>
      <w:r w:rsidR="0096760E" w:rsidRPr="00875657">
        <w:rPr>
          <w:rFonts w:ascii="Times New Roman" w:hAnsi="Times New Roman"/>
          <w:sz w:val="24"/>
          <w:szCs w:val="24"/>
        </w:rPr>
        <w:t xml:space="preserve">Even on these occasions however, there have been </w:t>
      </w:r>
      <w:r w:rsidR="009B2139" w:rsidRPr="00875657">
        <w:rPr>
          <w:rFonts w:ascii="Times New Roman" w:hAnsi="Times New Roman"/>
          <w:sz w:val="24"/>
          <w:szCs w:val="24"/>
        </w:rPr>
        <w:t xml:space="preserve">unanticipated triggers provoking D’s distress. </w:t>
      </w:r>
      <w:r w:rsidR="0096760E" w:rsidRPr="00875657">
        <w:rPr>
          <w:rFonts w:ascii="Times New Roman" w:hAnsi="Times New Roman"/>
          <w:sz w:val="24"/>
          <w:szCs w:val="24"/>
        </w:rPr>
        <w:t xml:space="preserve"> </w:t>
      </w:r>
      <w:r w:rsidRPr="00875657">
        <w:rPr>
          <w:rFonts w:ascii="Times New Roman" w:hAnsi="Times New Roman"/>
          <w:sz w:val="24"/>
          <w:szCs w:val="24"/>
        </w:rPr>
        <w:t xml:space="preserve">Mr Mylonas told me that </w:t>
      </w:r>
      <w:r w:rsidR="005F77B1" w:rsidRPr="00875657">
        <w:rPr>
          <w:rFonts w:ascii="Times New Roman" w:hAnsi="Times New Roman"/>
          <w:sz w:val="24"/>
          <w:szCs w:val="24"/>
        </w:rPr>
        <w:t>D</w:t>
      </w:r>
      <w:r w:rsidRPr="00875657">
        <w:rPr>
          <w:rFonts w:ascii="Times New Roman" w:hAnsi="Times New Roman"/>
          <w:sz w:val="24"/>
          <w:szCs w:val="24"/>
        </w:rPr>
        <w:t xml:space="preserve"> saw</w:t>
      </w:r>
      <w:r w:rsidR="00881570" w:rsidRPr="00875657">
        <w:rPr>
          <w:rFonts w:ascii="Times New Roman" w:hAnsi="Times New Roman"/>
          <w:sz w:val="24"/>
          <w:szCs w:val="24"/>
        </w:rPr>
        <w:t xml:space="preserve">, </w:t>
      </w:r>
      <w:r w:rsidRPr="00875657">
        <w:rPr>
          <w:rFonts w:ascii="Times New Roman" w:hAnsi="Times New Roman"/>
          <w:sz w:val="24"/>
          <w:szCs w:val="24"/>
        </w:rPr>
        <w:t>in the grounds of Alder Hey</w:t>
      </w:r>
      <w:r w:rsidR="005F77B1" w:rsidRPr="00875657">
        <w:rPr>
          <w:rFonts w:ascii="Times New Roman" w:hAnsi="Times New Roman"/>
          <w:sz w:val="24"/>
          <w:szCs w:val="24"/>
        </w:rPr>
        <w:t xml:space="preserve"> Hospital</w:t>
      </w:r>
      <w:r w:rsidRPr="00875657">
        <w:rPr>
          <w:rFonts w:ascii="Times New Roman" w:hAnsi="Times New Roman"/>
          <w:sz w:val="24"/>
          <w:szCs w:val="24"/>
        </w:rPr>
        <w:t>, a monument erected in memory of Alfie Evans</w:t>
      </w:r>
      <w:r w:rsidR="00F241BF">
        <w:rPr>
          <w:rFonts w:ascii="Times New Roman" w:hAnsi="Times New Roman"/>
          <w:sz w:val="24"/>
          <w:szCs w:val="24"/>
        </w:rPr>
        <w:t>, a</w:t>
      </w:r>
      <w:r w:rsidRPr="00875657">
        <w:rPr>
          <w:rFonts w:ascii="Times New Roman" w:hAnsi="Times New Roman"/>
          <w:sz w:val="24"/>
          <w:szCs w:val="24"/>
        </w:rPr>
        <w:t xml:space="preserve"> case which</w:t>
      </w:r>
      <w:r w:rsidR="00881570" w:rsidRPr="00875657">
        <w:rPr>
          <w:rFonts w:ascii="Times New Roman" w:hAnsi="Times New Roman"/>
          <w:sz w:val="24"/>
          <w:szCs w:val="24"/>
        </w:rPr>
        <w:t xml:space="preserve"> involved the death of a child</w:t>
      </w:r>
      <w:r w:rsidR="001F25E1" w:rsidRPr="00875657">
        <w:rPr>
          <w:rFonts w:ascii="Times New Roman" w:hAnsi="Times New Roman"/>
          <w:sz w:val="24"/>
          <w:szCs w:val="24"/>
        </w:rPr>
        <w:t xml:space="preserve"> and which received extensive publicity. </w:t>
      </w:r>
      <w:r w:rsidR="005F77B1" w:rsidRPr="00875657">
        <w:rPr>
          <w:rFonts w:ascii="Times New Roman" w:hAnsi="Times New Roman"/>
          <w:sz w:val="24"/>
          <w:szCs w:val="24"/>
        </w:rPr>
        <w:t>D</w:t>
      </w:r>
      <w:r w:rsidRPr="00875657">
        <w:rPr>
          <w:rFonts w:ascii="Times New Roman" w:hAnsi="Times New Roman"/>
          <w:sz w:val="24"/>
          <w:szCs w:val="24"/>
        </w:rPr>
        <w:t xml:space="preserve"> was extremely traumatised by </w:t>
      </w:r>
      <w:r w:rsidR="001F25E1" w:rsidRPr="00875657">
        <w:rPr>
          <w:rFonts w:ascii="Times New Roman" w:hAnsi="Times New Roman"/>
          <w:sz w:val="24"/>
          <w:szCs w:val="24"/>
        </w:rPr>
        <w:t>seeing this</w:t>
      </w:r>
      <w:r w:rsidR="00DF650A" w:rsidRPr="00875657">
        <w:rPr>
          <w:rFonts w:ascii="Times New Roman" w:hAnsi="Times New Roman"/>
          <w:sz w:val="24"/>
          <w:szCs w:val="24"/>
        </w:rPr>
        <w:t xml:space="preserve"> tribute</w:t>
      </w:r>
      <w:r w:rsidRPr="00875657">
        <w:rPr>
          <w:rFonts w:ascii="Times New Roman" w:hAnsi="Times New Roman"/>
          <w:sz w:val="24"/>
          <w:szCs w:val="24"/>
        </w:rPr>
        <w:t xml:space="preserve"> and</w:t>
      </w:r>
      <w:r w:rsidR="00DF650A" w:rsidRPr="00875657">
        <w:rPr>
          <w:rFonts w:ascii="Times New Roman" w:hAnsi="Times New Roman"/>
          <w:sz w:val="24"/>
          <w:szCs w:val="24"/>
        </w:rPr>
        <w:t>,</w:t>
      </w:r>
      <w:r w:rsidRPr="00875657">
        <w:rPr>
          <w:rFonts w:ascii="Times New Roman" w:hAnsi="Times New Roman"/>
          <w:sz w:val="24"/>
          <w:szCs w:val="24"/>
        </w:rPr>
        <w:t xml:space="preserve"> </w:t>
      </w:r>
      <w:r w:rsidR="00DF650A" w:rsidRPr="00875657">
        <w:rPr>
          <w:rFonts w:ascii="Times New Roman" w:hAnsi="Times New Roman"/>
          <w:sz w:val="24"/>
          <w:szCs w:val="24"/>
        </w:rPr>
        <w:t>I am told, developed a morbid preoccupation with her own death</w:t>
      </w:r>
      <w:r w:rsidR="00875657" w:rsidRPr="00875657">
        <w:rPr>
          <w:rFonts w:ascii="Times New Roman" w:hAnsi="Times New Roman"/>
          <w:sz w:val="24"/>
          <w:szCs w:val="24"/>
        </w:rPr>
        <w:t xml:space="preserve">. </w:t>
      </w:r>
    </w:p>
    <w:p w:rsidR="000E7251" w:rsidRPr="00203C2A" w:rsidRDefault="00515D35" w:rsidP="00A63E9E">
      <w:pPr>
        <w:pStyle w:val="ParaLevel1"/>
        <w:rPr>
          <w:rFonts w:ascii="Times New Roman" w:hAnsi="Times New Roman"/>
          <w:sz w:val="24"/>
          <w:szCs w:val="24"/>
        </w:rPr>
      </w:pPr>
      <w:r w:rsidRPr="00203C2A">
        <w:rPr>
          <w:rFonts w:ascii="Times New Roman" w:hAnsi="Times New Roman"/>
          <w:sz w:val="24"/>
          <w:szCs w:val="24"/>
        </w:rPr>
        <w:t xml:space="preserve">To describe what has happened </w:t>
      </w:r>
      <w:r w:rsidR="000E7251" w:rsidRPr="00203C2A">
        <w:rPr>
          <w:rFonts w:ascii="Times New Roman" w:hAnsi="Times New Roman"/>
          <w:sz w:val="24"/>
          <w:szCs w:val="24"/>
        </w:rPr>
        <w:t>in this case as “of concern” or “unsatisfactory” is wholly inadequate.  Judges in the Family Court</w:t>
      </w:r>
      <w:r w:rsidR="00F94BC1">
        <w:rPr>
          <w:rFonts w:ascii="Times New Roman" w:hAnsi="Times New Roman"/>
          <w:sz w:val="24"/>
          <w:szCs w:val="24"/>
        </w:rPr>
        <w:t>, the Criminal Courts</w:t>
      </w:r>
      <w:r w:rsidR="000E7251" w:rsidRPr="00203C2A">
        <w:rPr>
          <w:rFonts w:ascii="Times New Roman" w:hAnsi="Times New Roman"/>
          <w:sz w:val="24"/>
          <w:szCs w:val="24"/>
        </w:rPr>
        <w:t xml:space="preserve"> and the Administrative Court are all too familiar with the challenges facing professionals in this area </w:t>
      </w:r>
      <w:r w:rsidR="00F94BC1">
        <w:rPr>
          <w:rFonts w:ascii="Times New Roman" w:hAnsi="Times New Roman"/>
          <w:sz w:val="24"/>
          <w:szCs w:val="24"/>
        </w:rPr>
        <w:t xml:space="preserve">of work and </w:t>
      </w:r>
      <w:r w:rsidR="00E515C2">
        <w:rPr>
          <w:rFonts w:ascii="Times New Roman" w:hAnsi="Times New Roman"/>
          <w:sz w:val="24"/>
          <w:szCs w:val="24"/>
        </w:rPr>
        <w:t xml:space="preserve">the difficulties </w:t>
      </w:r>
      <w:r w:rsidR="000E7251" w:rsidRPr="00203C2A">
        <w:rPr>
          <w:rFonts w:ascii="Times New Roman" w:hAnsi="Times New Roman"/>
          <w:sz w:val="24"/>
          <w:szCs w:val="24"/>
        </w:rPr>
        <w:t xml:space="preserve">in </w:t>
      </w:r>
      <w:r w:rsidR="00FB016D">
        <w:rPr>
          <w:rFonts w:ascii="Times New Roman" w:hAnsi="Times New Roman"/>
          <w:sz w:val="24"/>
          <w:szCs w:val="24"/>
        </w:rPr>
        <w:t xml:space="preserve">finding and </w:t>
      </w:r>
      <w:r w:rsidR="000E7251" w:rsidRPr="00203C2A">
        <w:rPr>
          <w:rFonts w:ascii="Times New Roman" w:hAnsi="Times New Roman"/>
          <w:sz w:val="24"/>
          <w:szCs w:val="24"/>
        </w:rPr>
        <w:t xml:space="preserve">allocating thinly dispersed and geographically scattered resources.    But even for those who may have become case hardened this </w:t>
      </w:r>
      <w:r w:rsidR="009F5D06">
        <w:rPr>
          <w:rFonts w:ascii="Times New Roman" w:hAnsi="Times New Roman"/>
          <w:sz w:val="24"/>
          <w:szCs w:val="24"/>
        </w:rPr>
        <w:t xml:space="preserve">case </w:t>
      </w:r>
      <w:r w:rsidR="000E7251" w:rsidRPr="00203C2A">
        <w:rPr>
          <w:rFonts w:ascii="Times New Roman" w:hAnsi="Times New Roman"/>
          <w:sz w:val="24"/>
          <w:szCs w:val="24"/>
        </w:rPr>
        <w:t>is profoundly disturbing</w:t>
      </w:r>
      <w:r w:rsidR="00E515C2">
        <w:rPr>
          <w:rFonts w:ascii="Times New Roman" w:hAnsi="Times New Roman"/>
          <w:sz w:val="24"/>
          <w:szCs w:val="24"/>
        </w:rPr>
        <w:t>.</w:t>
      </w:r>
    </w:p>
    <w:p w:rsidR="000E7251" w:rsidRPr="00203C2A" w:rsidRDefault="000E7251" w:rsidP="00A63E9E">
      <w:pPr>
        <w:jc w:val="both"/>
        <w:rPr>
          <w:rFonts w:ascii="Times New Roman" w:hAnsi="Times New Roman"/>
          <w:sz w:val="24"/>
          <w:szCs w:val="24"/>
        </w:rPr>
      </w:pPr>
    </w:p>
    <w:p w:rsidR="0091640E" w:rsidRDefault="000E7251" w:rsidP="00A63E9E">
      <w:pPr>
        <w:pStyle w:val="ParaLevel1"/>
        <w:rPr>
          <w:rFonts w:ascii="Times New Roman" w:hAnsi="Times New Roman"/>
          <w:sz w:val="24"/>
          <w:szCs w:val="24"/>
        </w:rPr>
      </w:pPr>
      <w:r w:rsidRPr="00203C2A">
        <w:rPr>
          <w:rFonts w:ascii="Times New Roman" w:hAnsi="Times New Roman"/>
          <w:sz w:val="24"/>
          <w:szCs w:val="24"/>
        </w:rPr>
        <w:t xml:space="preserve">This morning an email was received confirming that </w:t>
      </w:r>
      <w:r w:rsidR="00BF62D1">
        <w:rPr>
          <w:rFonts w:ascii="Times New Roman" w:hAnsi="Times New Roman"/>
          <w:sz w:val="24"/>
          <w:szCs w:val="24"/>
        </w:rPr>
        <w:t>the</w:t>
      </w:r>
      <w:r w:rsidRPr="00203C2A">
        <w:rPr>
          <w:rFonts w:ascii="Times New Roman" w:hAnsi="Times New Roman"/>
          <w:sz w:val="24"/>
          <w:szCs w:val="24"/>
        </w:rPr>
        <w:t xml:space="preserve"> placement</w:t>
      </w:r>
      <w:r w:rsidR="00BF62D1">
        <w:rPr>
          <w:rFonts w:ascii="Times New Roman" w:hAnsi="Times New Roman"/>
          <w:sz w:val="24"/>
          <w:szCs w:val="24"/>
        </w:rPr>
        <w:t xml:space="preserve"> which</w:t>
      </w:r>
      <w:r w:rsidRPr="00203C2A">
        <w:rPr>
          <w:rFonts w:ascii="Times New Roman" w:hAnsi="Times New Roman"/>
          <w:sz w:val="24"/>
          <w:szCs w:val="24"/>
        </w:rPr>
        <w:t xml:space="preserve"> had been</w:t>
      </w:r>
      <w:r w:rsidR="00BF62D1">
        <w:rPr>
          <w:rFonts w:ascii="Times New Roman" w:hAnsi="Times New Roman"/>
          <w:sz w:val="24"/>
          <w:szCs w:val="24"/>
        </w:rPr>
        <w:t xml:space="preserve"> in prospect for some time</w:t>
      </w:r>
      <w:r w:rsidRPr="00203C2A">
        <w:rPr>
          <w:rFonts w:ascii="Times New Roman" w:hAnsi="Times New Roman"/>
          <w:sz w:val="24"/>
          <w:szCs w:val="24"/>
        </w:rPr>
        <w:t xml:space="preserve"> but had not</w:t>
      </w:r>
      <w:r w:rsidR="00BF62D1">
        <w:rPr>
          <w:rFonts w:ascii="Times New Roman" w:hAnsi="Times New Roman"/>
          <w:sz w:val="24"/>
          <w:szCs w:val="24"/>
        </w:rPr>
        <w:t>,</w:t>
      </w:r>
      <w:r w:rsidRPr="00203C2A">
        <w:rPr>
          <w:rFonts w:ascii="Times New Roman" w:hAnsi="Times New Roman"/>
          <w:sz w:val="24"/>
          <w:szCs w:val="24"/>
        </w:rPr>
        <w:t xml:space="preserve"> as of yesterday</w:t>
      </w:r>
      <w:r w:rsidR="00BF62D1">
        <w:rPr>
          <w:rFonts w:ascii="Times New Roman" w:hAnsi="Times New Roman"/>
          <w:sz w:val="24"/>
          <w:szCs w:val="24"/>
        </w:rPr>
        <w:t>,</w:t>
      </w:r>
      <w:r w:rsidRPr="00203C2A">
        <w:rPr>
          <w:rFonts w:ascii="Times New Roman" w:hAnsi="Times New Roman"/>
          <w:sz w:val="24"/>
          <w:szCs w:val="24"/>
        </w:rPr>
        <w:t xml:space="preserve"> gained OFSTED certification</w:t>
      </w:r>
      <w:r w:rsidR="00BF62D1">
        <w:rPr>
          <w:rFonts w:ascii="Times New Roman" w:hAnsi="Times New Roman"/>
          <w:sz w:val="24"/>
          <w:szCs w:val="24"/>
        </w:rPr>
        <w:t xml:space="preserve"> </w:t>
      </w:r>
      <w:r w:rsidR="007402A3">
        <w:rPr>
          <w:rFonts w:ascii="Times New Roman" w:hAnsi="Times New Roman"/>
          <w:sz w:val="24"/>
          <w:szCs w:val="24"/>
        </w:rPr>
        <w:t>had been</w:t>
      </w:r>
      <w:r w:rsidRPr="00203C2A">
        <w:rPr>
          <w:rFonts w:ascii="Times New Roman" w:hAnsi="Times New Roman"/>
          <w:sz w:val="24"/>
          <w:szCs w:val="24"/>
        </w:rPr>
        <w:t xml:space="preserve"> approved</w:t>
      </w:r>
      <w:r w:rsidR="00CD7C6D">
        <w:rPr>
          <w:rFonts w:ascii="Times New Roman" w:hAnsi="Times New Roman"/>
          <w:sz w:val="24"/>
          <w:szCs w:val="24"/>
        </w:rPr>
        <w:t xml:space="preserve"> very early this morning (before 9am)</w:t>
      </w:r>
      <w:r w:rsidRPr="00203C2A">
        <w:rPr>
          <w:rFonts w:ascii="Times New Roman" w:hAnsi="Times New Roman"/>
          <w:sz w:val="24"/>
          <w:szCs w:val="24"/>
        </w:rPr>
        <w:t>.   This, says Mr Twomey</w:t>
      </w:r>
      <w:r w:rsidR="003B080E">
        <w:rPr>
          <w:rFonts w:ascii="Times New Roman" w:hAnsi="Times New Roman"/>
          <w:sz w:val="24"/>
          <w:szCs w:val="24"/>
        </w:rPr>
        <w:t xml:space="preserve"> QC on behalf of </w:t>
      </w:r>
      <w:r w:rsidRPr="00203C2A">
        <w:rPr>
          <w:rFonts w:ascii="Times New Roman" w:hAnsi="Times New Roman"/>
          <w:sz w:val="24"/>
          <w:szCs w:val="24"/>
        </w:rPr>
        <w:t xml:space="preserve">the </w:t>
      </w:r>
      <w:r w:rsidR="005A49F5">
        <w:rPr>
          <w:rFonts w:ascii="Times New Roman" w:hAnsi="Times New Roman"/>
          <w:sz w:val="24"/>
          <w:szCs w:val="24"/>
        </w:rPr>
        <w:t>L</w:t>
      </w:r>
      <w:r w:rsidRPr="00203C2A">
        <w:rPr>
          <w:rFonts w:ascii="Times New Roman" w:hAnsi="Times New Roman"/>
          <w:sz w:val="24"/>
          <w:szCs w:val="24"/>
        </w:rPr>
        <w:t xml:space="preserve">ocal </w:t>
      </w:r>
      <w:r w:rsidR="005A49F5">
        <w:rPr>
          <w:rFonts w:ascii="Times New Roman" w:hAnsi="Times New Roman"/>
          <w:sz w:val="24"/>
          <w:szCs w:val="24"/>
        </w:rPr>
        <w:t>A</w:t>
      </w:r>
      <w:r w:rsidRPr="00203C2A">
        <w:rPr>
          <w:rFonts w:ascii="Times New Roman" w:hAnsi="Times New Roman"/>
          <w:sz w:val="24"/>
          <w:szCs w:val="24"/>
        </w:rPr>
        <w:t xml:space="preserve">uthority, is entirely </w:t>
      </w:r>
      <w:r w:rsidR="006F0EE4">
        <w:rPr>
          <w:rFonts w:ascii="Times New Roman" w:hAnsi="Times New Roman"/>
          <w:sz w:val="24"/>
          <w:szCs w:val="24"/>
        </w:rPr>
        <w:t>‘</w:t>
      </w:r>
      <w:r w:rsidRPr="00203C2A">
        <w:rPr>
          <w:rFonts w:ascii="Times New Roman" w:hAnsi="Times New Roman"/>
          <w:sz w:val="24"/>
          <w:szCs w:val="24"/>
        </w:rPr>
        <w:t>coincidental</w:t>
      </w:r>
      <w:r w:rsidR="006F0EE4">
        <w:rPr>
          <w:rFonts w:ascii="Times New Roman" w:hAnsi="Times New Roman"/>
          <w:sz w:val="24"/>
          <w:szCs w:val="24"/>
        </w:rPr>
        <w:t>’</w:t>
      </w:r>
      <w:r w:rsidRPr="00203C2A">
        <w:rPr>
          <w:rFonts w:ascii="Times New Roman" w:hAnsi="Times New Roman"/>
          <w:sz w:val="24"/>
          <w:szCs w:val="24"/>
        </w:rPr>
        <w:t xml:space="preserve"> </w:t>
      </w:r>
      <w:r w:rsidR="005A49F5">
        <w:rPr>
          <w:rFonts w:ascii="Times New Roman" w:hAnsi="Times New Roman"/>
          <w:sz w:val="24"/>
          <w:szCs w:val="24"/>
        </w:rPr>
        <w:t xml:space="preserve">or </w:t>
      </w:r>
      <w:r w:rsidR="006F0EE4">
        <w:rPr>
          <w:rFonts w:ascii="Times New Roman" w:hAnsi="Times New Roman"/>
          <w:sz w:val="24"/>
          <w:szCs w:val="24"/>
        </w:rPr>
        <w:t>‘</w:t>
      </w:r>
      <w:r w:rsidR="005A49F5">
        <w:rPr>
          <w:rFonts w:ascii="Times New Roman" w:hAnsi="Times New Roman"/>
          <w:sz w:val="24"/>
          <w:szCs w:val="24"/>
        </w:rPr>
        <w:t>fortuitous</w:t>
      </w:r>
      <w:r w:rsidR="006F0EE4">
        <w:rPr>
          <w:rFonts w:ascii="Times New Roman" w:hAnsi="Times New Roman"/>
          <w:sz w:val="24"/>
          <w:szCs w:val="24"/>
        </w:rPr>
        <w:t>’. H</w:t>
      </w:r>
      <w:r w:rsidRPr="00203C2A">
        <w:rPr>
          <w:rFonts w:ascii="Times New Roman" w:hAnsi="Times New Roman"/>
          <w:sz w:val="24"/>
          <w:szCs w:val="24"/>
        </w:rPr>
        <w:t xml:space="preserve">e </w:t>
      </w:r>
      <w:r w:rsidR="005A49F5">
        <w:rPr>
          <w:rFonts w:ascii="Times New Roman" w:hAnsi="Times New Roman"/>
          <w:sz w:val="24"/>
          <w:szCs w:val="24"/>
        </w:rPr>
        <w:t>urges me</w:t>
      </w:r>
      <w:r w:rsidRPr="00203C2A">
        <w:rPr>
          <w:rFonts w:ascii="Times New Roman" w:hAnsi="Times New Roman"/>
          <w:sz w:val="24"/>
          <w:szCs w:val="24"/>
        </w:rPr>
        <w:t xml:space="preserve"> not to be sceptical</w:t>
      </w:r>
      <w:r w:rsidR="002C59A4">
        <w:rPr>
          <w:rFonts w:ascii="Times New Roman" w:hAnsi="Times New Roman"/>
          <w:sz w:val="24"/>
          <w:szCs w:val="24"/>
        </w:rPr>
        <w:t xml:space="preserve"> that the transference of the case to the High Court </w:t>
      </w:r>
      <w:r w:rsidR="00110B01">
        <w:rPr>
          <w:rFonts w:ascii="Times New Roman" w:hAnsi="Times New Roman"/>
          <w:sz w:val="24"/>
          <w:szCs w:val="24"/>
        </w:rPr>
        <w:t>(</w:t>
      </w:r>
      <w:r w:rsidR="002C59A4">
        <w:rPr>
          <w:rFonts w:ascii="Times New Roman" w:hAnsi="Times New Roman"/>
          <w:sz w:val="24"/>
          <w:szCs w:val="24"/>
        </w:rPr>
        <w:t>in open Court</w:t>
      </w:r>
      <w:r w:rsidR="00110B01">
        <w:rPr>
          <w:rFonts w:ascii="Times New Roman" w:hAnsi="Times New Roman"/>
          <w:sz w:val="24"/>
          <w:szCs w:val="24"/>
        </w:rPr>
        <w:t>)</w:t>
      </w:r>
      <w:r w:rsidR="002C59A4">
        <w:rPr>
          <w:rFonts w:ascii="Times New Roman" w:hAnsi="Times New Roman"/>
          <w:sz w:val="24"/>
          <w:szCs w:val="24"/>
        </w:rPr>
        <w:t xml:space="preserve"> has </w:t>
      </w:r>
      <w:r w:rsidR="00110B01">
        <w:rPr>
          <w:rFonts w:ascii="Times New Roman" w:hAnsi="Times New Roman"/>
          <w:sz w:val="24"/>
          <w:szCs w:val="24"/>
        </w:rPr>
        <w:t xml:space="preserve">finally </w:t>
      </w:r>
      <w:r w:rsidR="002C59A4">
        <w:rPr>
          <w:rFonts w:ascii="Times New Roman" w:hAnsi="Times New Roman"/>
          <w:sz w:val="24"/>
          <w:szCs w:val="24"/>
        </w:rPr>
        <w:t xml:space="preserve">provoked </w:t>
      </w:r>
      <w:r w:rsidR="00251769">
        <w:rPr>
          <w:rFonts w:ascii="Times New Roman" w:hAnsi="Times New Roman"/>
          <w:sz w:val="24"/>
          <w:szCs w:val="24"/>
        </w:rPr>
        <w:t>action</w:t>
      </w:r>
      <w:r w:rsidRPr="00203C2A">
        <w:rPr>
          <w:rFonts w:ascii="Times New Roman" w:hAnsi="Times New Roman"/>
          <w:sz w:val="24"/>
          <w:szCs w:val="24"/>
        </w:rPr>
        <w:t>.</w:t>
      </w:r>
      <w:r w:rsidR="0064330D">
        <w:rPr>
          <w:rFonts w:ascii="Times New Roman" w:hAnsi="Times New Roman"/>
          <w:sz w:val="24"/>
          <w:szCs w:val="24"/>
        </w:rPr>
        <w:t xml:space="preserve"> I am unconvinced.</w:t>
      </w:r>
      <w:r w:rsidR="00251769">
        <w:rPr>
          <w:rFonts w:ascii="Times New Roman" w:hAnsi="Times New Roman"/>
          <w:sz w:val="24"/>
          <w:szCs w:val="24"/>
        </w:rPr>
        <w:t xml:space="preserve"> </w:t>
      </w:r>
      <w:r w:rsidR="00CD78EE">
        <w:rPr>
          <w:rFonts w:ascii="Times New Roman" w:hAnsi="Times New Roman"/>
          <w:sz w:val="24"/>
          <w:szCs w:val="24"/>
        </w:rPr>
        <w:t>T</w:t>
      </w:r>
      <w:r w:rsidRPr="00203C2A">
        <w:rPr>
          <w:rFonts w:ascii="Times New Roman" w:hAnsi="Times New Roman"/>
          <w:sz w:val="24"/>
          <w:szCs w:val="24"/>
        </w:rPr>
        <w:t>he</w:t>
      </w:r>
      <w:r w:rsidR="00CD78EE">
        <w:rPr>
          <w:rFonts w:ascii="Times New Roman" w:hAnsi="Times New Roman"/>
          <w:sz w:val="24"/>
          <w:szCs w:val="24"/>
        </w:rPr>
        <w:t>re</w:t>
      </w:r>
      <w:r w:rsidRPr="00203C2A">
        <w:rPr>
          <w:rFonts w:ascii="Times New Roman" w:hAnsi="Times New Roman"/>
          <w:sz w:val="24"/>
          <w:szCs w:val="24"/>
        </w:rPr>
        <w:t xml:space="preserve"> </w:t>
      </w:r>
      <w:r w:rsidR="00CD78EE">
        <w:rPr>
          <w:rFonts w:ascii="Times New Roman" w:hAnsi="Times New Roman"/>
          <w:sz w:val="24"/>
          <w:szCs w:val="24"/>
        </w:rPr>
        <w:t xml:space="preserve">are </w:t>
      </w:r>
      <w:r w:rsidRPr="00203C2A">
        <w:rPr>
          <w:rFonts w:ascii="Times New Roman" w:hAnsi="Times New Roman"/>
          <w:sz w:val="24"/>
          <w:szCs w:val="24"/>
        </w:rPr>
        <w:t xml:space="preserve">now </w:t>
      </w:r>
      <w:r w:rsidR="00CD78EE">
        <w:rPr>
          <w:rFonts w:ascii="Times New Roman" w:hAnsi="Times New Roman"/>
          <w:sz w:val="24"/>
          <w:szCs w:val="24"/>
        </w:rPr>
        <w:t>a growing</w:t>
      </w:r>
      <w:r w:rsidRPr="00203C2A">
        <w:rPr>
          <w:rFonts w:ascii="Times New Roman" w:hAnsi="Times New Roman"/>
          <w:sz w:val="24"/>
          <w:szCs w:val="24"/>
        </w:rPr>
        <w:t xml:space="preserve"> number of cases in which it has been necessary for the High Court</w:t>
      </w:r>
      <w:r w:rsidR="00004BCC">
        <w:rPr>
          <w:rFonts w:ascii="Times New Roman" w:hAnsi="Times New Roman"/>
          <w:sz w:val="24"/>
          <w:szCs w:val="24"/>
        </w:rPr>
        <w:t xml:space="preserve"> to</w:t>
      </w:r>
      <w:r w:rsidRPr="00203C2A">
        <w:rPr>
          <w:rFonts w:ascii="Times New Roman" w:hAnsi="Times New Roman"/>
          <w:sz w:val="24"/>
          <w:szCs w:val="24"/>
        </w:rPr>
        <w:t xml:space="preserve"> </w:t>
      </w:r>
      <w:r w:rsidR="00004BCC">
        <w:rPr>
          <w:rFonts w:ascii="Times New Roman" w:hAnsi="Times New Roman"/>
          <w:sz w:val="24"/>
          <w:szCs w:val="24"/>
        </w:rPr>
        <w:t>intervene in</w:t>
      </w:r>
      <w:r w:rsidRPr="00203C2A">
        <w:rPr>
          <w:rFonts w:ascii="Times New Roman" w:hAnsi="Times New Roman"/>
          <w:sz w:val="24"/>
          <w:szCs w:val="24"/>
        </w:rPr>
        <w:t xml:space="preserve"> these </w:t>
      </w:r>
      <w:r w:rsidR="00004BCC">
        <w:rPr>
          <w:rFonts w:ascii="Times New Roman" w:hAnsi="Times New Roman"/>
          <w:sz w:val="24"/>
          <w:szCs w:val="24"/>
        </w:rPr>
        <w:t>issues</w:t>
      </w:r>
      <w:r w:rsidRPr="00203C2A">
        <w:rPr>
          <w:rFonts w:ascii="Times New Roman" w:hAnsi="Times New Roman"/>
          <w:sz w:val="24"/>
          <w:szCs w:val="24"/>
        </w:rPr>
        <w:t xml:space="preserve">, to focus minds and achieve anything </w:t>
      </w:r>
      <w:r w:rsidR="00444C76">
        <w:rPr>
          <w:rFonts w:ascii="Times New Roman" w:hAnsi="Times New Roman"/>
          <w:sz w:val="24"/>
          <w:szCs w:val="24"/>
        </w:rPr>
        <w:t xml:space="preserve">approaching </w:t>
      </w:r>
      <w:r w:rsidRPr="00203C2A">
        <w:rPr>
          <w:rFonts w:ascii="Times New Roman" w:hAnsi="Times New Roman"/>
          <w:sz w:val="24"/>
          <w:szCs w:val="24"/>
        </w:rPr>
        <w:t>satisfactory outcomes.  I have already given a judgment on this point</w:t>
      </w:r>
      <w:r w:rsidR="00F241BF">
        <w:rPr>
          <w:rFonts w:ascii="Times New Roman" w:hAnsi="Times New Roman"/>
          <w:sz w:val="24"/>
          <w:szCs w:val="24"/>
        </w:rPr>
        <w:t xml:space="preserve">: </w:t>
      </w:r>
      <w:r w:rsidR="00F241BF" w:rsidRPr="00F241BF">
        <w:rPr>
          <w:rFonts w:ascii="Times New Roman" w:hAnsi="Times New Roman"/>
          <w:b/>
          <w:sz w:val="24"/>
          <w:szCs w:val="24"/>
        </w:rPr>
        <w:t>Re</w:t>
      </w:r>
      <w:r w:rsidR="00F241BF">
        <w:rPr>
          <w:rFonts w:ascii="Times New Roman" w:hAnsi="Times New Roman"/>
          <w:b/>
          <w:sz w:val="24"/>
          <w:szCs w:val="24"/>
        </w:rPr>
        <w:t>:</w:t>
      </w:r>
      <w:r w:rsidRPr="00203C2A">
        <w:rPr>
          <w:rFonts w:ascii="Times New Roman" w:hAnsi="Times New Roman"/>
          <w:sz w:val="24"/>
          <w:szCs w:val="24"/>
        </w:rPr>
        <w:t xml:space="preserve"> </w:t>
      </w:r>
      <w:r w:rsidRPr="00203C2A">
        <w:rPr>
          <w:rFonts w:ascii="Times New Roman" w:hAnsi="Times New Roman"/>
          <w:b/>
          <w:sz w:val="24"/>
          <w:szCs w:val="24"/>
        </w:rPr>
        <w:t>LB Southwark v F</w:t>
      </w:r>
      <w:r w:rsidRPr="00203C2A">
        <w:rPr>
          <w:rFonts w:ascii="Times New Roman" w:hAnsi="Times New Roman"/>
          <w:sz w:val="24"/>
          <w:szCs w:val="24"/>
        </w:rPr>
        <w:t xml:space="preserve"> [2017] EWHC 2189 Fam</w:t>
      </w:r>
      <w:r w:rsidR="003E0B38">
        <w:rPr>
          <w:rFonts w:ascii="Times New Roman" w:hAnsi="Times New Roman"/>
          <w:sz w:val="24"/>
          <w:szCs w:val="24"/>
        </w:rPr>
        <w:t>. T</w:t>
      </w:r>
      <w:r w:rsidRPr="00203C2A">
        <w:rPr>
          <w:rFonts w:ascii="Times New Roman" w:hAnsi="Times New Roman"/>
          <w:sz w:val="24"/>
          <w:szCs w:val="24"/>
        </w:rPr>
        <w:t xml:space="preserve">he former President of the Family Division, </w:t>
      </w:r>
      <w:r w:rsidR="00444C76">
        <w:rPr>
          <w:rFonts w:ascii="Times New Roman" w:hAnsi="Times New Roman"/>
          <w:sz w:val="24"/>
          <w:szCs w:val="24"/>
        </w:rPr>
        <w:t xml:space="preserve">Sir James </w:t>
      </w:r>
      <w:r w:rsidRPr="00203C2A">
        <w:rPr>
          <w:rFonts w:ascii="Times New Roman" w:hAnsi="Times New Roman"/>
          <w:sz w:val="24"/>
          <w:szCs w:val="24"/>
        </w:rPr>
        <w:t xml:space="preserve">Munby, made </w:t>
      </w:r>
      <w:r w:rsidR="003E0B38">
        <w:rPr>
          <w:rFonts w:ascii="Times New Roman" w:hAnsi="Times New Roman"/>
          <w:sz w:val="24"/>
          <w:szCs w:val="24"/>
        </w:rPr>
        <w:t xml:space="preserve">clear </w:t>
      </w:r>
      <w:r w:rsidRPr="00203C2A">
        <w:rPr>
          <w:rFonts w:ascii="Times New Roman" w:hAnsi="Times New Roman"/>
          <w:sz w:val="24"/>
          <w:szCs w:val="24"/>
        </w:rPr>
        <w:t xml:space="preserve">his </w:t>
      </w:r>
      <w:r w:rsidR="00A02F09">
        <w:rPr>
          <w:rFonts w:ascii="Times New Roman" w:hAnsi="Times New Roman"/>
          <w:sz w:val="24"/>
          <w:szCs w:val="24"/>
        </w:rPr>
        <w:t xml:space="preserve">own </w:t>
      </w:r>
      <w:r w:rsidRPr="00203C2A">
        <w:rPr>
          <w:rFonts w:ascii="Times New Roman" w:hAnsi="Times New Roman"/>
          <w:sz w:val="24"/>
          <w:szCs w:val="24"/>
        </w:rPr>
        <w:t xml:space="preserve">views </w:t>
      </w:r>
      <w:r w:rsidR="00A02F09">
        <w:rPr>
          <w:rFonts w:ascii="Times New Roman" w:hAnsi="Times New Roman"/>
          <w:sz w:val="24"/>
          <w:szCs w:val="24"/>
        </w:rPr>
        <w:t xml:space="preserve">on the point </w:t>
      </w:r>
      <w:r w:rsidRPr="00203C2A">
        <w:rPr>
          <w:rFonts w:ascii="Times New Roman" w:hAnsi="Times New Roman"/>
          <w:sz w:val="24"/>
          <w:szCs w:val="24"/>
        </w:rPr>
        <w:t xml:space="preserve">with pellucid clarity in </w:t>
      </w:r>
      <w:r w:rsidR="00A42C08">
        <w:rPr>
          <w:rFonts w:ascii="Times New Roman" w:hAnsi="Times New Roman"/>
          <w:b/>
          <w:sz w:val="24"/>
          <w:szCs w:val="24"/>
        </w:rPr>
        <w:t>R</w:t>
      </w:r>
      <w:r w:rsidRPr="00203C2A">
        <w:rPr>
          <w:rFonts w:ascii="Times New Roman" w:hAnsi="Times New Roman"/>
          <w:b/>
          <w:sz w:val="24"/>
          <w:szCs w:val="24"/>
        </w:rPr>
        <w:t>e</w:t>
      </w:r>
      <w:r w:rsidR="00F241BF">
        <w:rPr>
          <w:rFonts w:ascii="Times New Roman" w:hAnsi="Times New Roman"/>
          <w:b/>
          <w:sz w:val="24"/>
          <w:szCs w:val="24"/>
        </w:rPr>
        <w:t>:</w:t>
      </w:r>
      <w:r w:rsidRPr="00203C2A">
        <w:rPr>
          <w:rFonts w:ascii="Times New Roman" w:hAnsi="Times New Roman"/>
          <w:b/>
          <w:sz w:val="24"/>
          <w:szCs w:val="24"/>
        </w:rPr>
        <w:t xml:space="preserve"> X </w:t>
      </w:r>
      <w:r w:rsidR="00A42C08">
        <w:rPr>
          <w:rFonts w:ascii="Times New Roman" w:hAnsi="Times New Roman"/>
          <w:b/>
          <w:sz w:val="24"/>
          <w:szCs w:val="24"/>
        </w:rPr>
        <w:t>(</w:t>
      </w:r>
      <w:r w:rsidRPr="00203C2A">
        <w:rPr>
          <w:rFonts w:ascii="Times New Roman" w:hAnsi="Times New Roman"/>
          <w:b/>
          <w:sz w:val="24"/>
          <w:szCs w:val="24"/>
        </w:rPr>
        <w:t>a Child</w:t>
      </w:r>
      <w:r w:rsidR="00A42C08">
        <w:rPr>
          <w:rFonts w:ascii="Times New Roman" w:hAnsi="Times New Roman"/>
          <w:b/>
          <w:sz w:val="24"/>
          <w:szCs w:val="24"/>
        </w:rPr>
        <w:t>,</w:t>
      </w:r>
      <w:r w:rsidRPr="00203C2A">
        <w:rPr>
          <w:rFonts w:ascii="Times New Roman" w:hAnsi="Times New Roman"/>
          <w:b/>
          <w:sz w:val="24"/>
          <w:szCs w:val="24"/>
        </w:rPr>
        <w:t xml:space="preserve"> No 3</w:t>
      </w:r>
      <w:r w:rsidR="00A42C08">
        <w:rPr>
          <w:rFonts w:ascii="Times New Roman" w:hAnsi="Times New Roman"/>
          <w:b/>
          <w:sz w:val="24"/>
          <w:szCs w:val="24"/>
        </w:rPr>
        <w:t>)</w:t>
      </w:r>
      <w:r w:rsidRPr="00203C2A">
        <w:rPr>
          <w:rFonts w:ascii="Times New Roman" w:hAnsi="Times New Roman"/>
          <w:sz w:val="24"/>
          <w:szCs w:val="24"/>
        </w:rPr>
        <w:t xml:space="preserve"> </w:t>
      </w:r>
      <w:r w:rsidR="00A02F09">
        <w:rPr>
          <w:rFonts w:ascii="Times New Roman" w:hAnsi="Times New Roman"/>
          <w:sz w:val="24"/>
          <w:szCs w:val="24"/>
        </w:rPr>
        <w:t>[</w:t>
      </w:r>
      <w:r w:rsidRPr="00203C2A">
        <w:rPr>
          <w:rFonts w:ascii="Times New Roman" w:hAnsi="Times New Roman"/>
          <w:sz w:val="24"/>
          <w:szCs w:val="24"/>
        </w:rPr>
        <w:t>2017</w:t>
      </w:r>
      <w:r w:rsidR="00B32ADD">
        <w:rPr>
          <w:rFonts w:ascii="Times New Roman" w:hAnsi="Times New Roman"/>
          <w:sz w:val="24"/>
          <w:szCs w:val="24"/>
        </w:rPr>
        <w:t>]</w:t>
      </w:r>
      <w:r w:rsidRPr="00203C2A">
        <w:rPr>
          <w:rFonts w:ascii="Times New Roman" w:hAnsi="Times New Roman"/>
          <w:sz w:val="24"/>
          <w:szCs w:val="24"/>
        </w:rPr>
        <w:t xml:space="preserve"> EWHC 2036 Fam.</w:t>
      </w:r>
      <w:r w:rsidR="00552DA9">
        <w:rPr>
          <w:rFonts w:ascii="Times New Roman" w:hAnsi="Times New Roman"/>
          <w:sz w:val="24"/>
          <w:szCs w:val="24"/>
        </w:rPr>
        <w:t xml:space="preserve"> They are entirely apposite here and </w:t>
      </w:r>
      <w:r w:rsidR="005B4E1D">
        <w:rPr>
          <w:rFonts w:ascii="Times New Roman" w:hAnsi="Times New Roman"/>
          <w:sz w:val="24"/>
          <w:szCs w:val="24"/>
        </w:rPr>
        <w:t>must be restated</w:t>
      </w:r>
      <w:r w:rsidR="00507D5C">
        <w:rPr>
          <w:rFonts w:ascii="Times New Roman" w:hAnsi="Times New Roman"/>
          <w:sz w:val="24"/>
          <w:szCs w:val="24"/>
        </w:rPr>
        <w:t>:</w:t>
      </w:r>
      <w:r w:rsidRPr="00203C2A">
        <w:rPr>
          <w:rFonts w:ascii="Times New Roman" w:hAnsi="Times New Roman"/>
          <w:sz w:val="24"/>
          <w:szCs w:val="24"/>
        </w:rPr>
        <w:t xml:space="preserve"> </w:t>
      </w:r>
    </w:p>
    <w:p w:rsidR="00CB118B" w:rsidRPr="0091640E" w:rsidRDefault="00CB118B" w:rsidP="00A63E9E">
      <w:pPr>
        <w:pStyle w:val="ParaLevel2"/>
        <w:numPr>
          <w:ilvl w:val="0"/>
          <w:numId w:val="0"/>
        </w:numPr>
        <w:ind w:left="1418" w:right="567"/>
        <w:rPr>
          <w:rFonts w:ascii="Times New Roman" w:hAnsi="Times New Roman"/>
          <w:i/>
          <w:sz w:val="24"/>
          <w:szCs w:val="24"/>
        </w:rPr>
      </w:pPr>
      <w:r w:rsidRPr="0091640E">
        <w:rPr>
          <w:rFonts w:ascii="Times New Roman" w:hAnsi="Times New Roman"/>
          <w:i/>
          <w:sz w:val="24"/>
          <w:szCs w:val="24"/>
        </w:rPr>
        <w:t>“</w:t>
      </w:r>
      <w:r w:rsidR="00907A96" w:rsidRPr="0091640E">
        <w:rPr>
          <w:rFonts w:ascii="Times New Roman" w:hAnsi="Times New Roman"/>
          <w:i/>
          <w:sz w:val="24"/>
          <w:szCs w:val="24"/>
        </w:rPr>
        <w:t xml:space="preserve">And, lest it be thought that I have overlooked the point, given the by now well documented and repeated attempts by X to take her own life, the State's </w:t>
      </w:r>
      <w:r w:rsidR="00907A96" w:rsidRPr="0091640E">
        <w:rPr>
          <w:rStyle w:val="Emphasis"/>
          <w:rFonts w:ascii="Times New Roman" w:hAnsi="Times New Roman"/>
          <w:i w:val="0"/>
          <w:sz w:val="24"/>
          <w:szCs w:val="24"/>
        </w:rPr>
        <w:t>positive</w:t>
      </w:r>
      <w:r w:rsidR="00907A96" w:rsidRPr="0091640E">
        <w:rPr>
          <w:rFonts w:ascii="Times New Roman" w:hAnsi="Times New Roman"/>
          <w:i/>
          <w:sz w:val="24"/>
          <w:szCs w:val="24"/>
        </w:rPr>
        <w:t xml:space="preserve"> obligations under Article 2 of the Convention are plainly engaged: see, for example, </w:t>
      </w:r>
      <w:r w:rsidR="00907A96" w:rsidRPr="009F3773">
        <w:rPr>
          <w:rStyle w:val="Emphasis"/>
          <w:rFonts w:ascii="Times New Roman" w:hAnsi="Times New Roman"/>
          <w:sz w:val="24"/>
          <w:szCs w:val="24"/>
        </w:rPr>
        <w:t>Rabone and another v Pennine Care NHS Trust (Inquest and others intervening)</w:t>
      </w:r>
      <w:r w:rsidR="00907A96" w:rsidRPr="009F3773">
        <w:rPr>
          <w:rFonts w:ascii="Times New Roman" w:hAnsi="Times New Roman"/>
          <w:sz w:val="24"/>
          <w:szCs w:val="24"/>
        </w:rPr>
        <w:t xml:space="preserve"> [201</w:t>
      </w:r>
      <w:r w:rsidR="00907A96" w:rsidRPr="0091640E">
        <w:rPr>
          <w:rFonts w:ascii="Times New Roman" w:hAnsi="Times New Roman"/>
          <w:i/>
          <w:sz w:val="24"/>
          <w:szCs w:val="24"/>
        </w:rPr>
        <w:t>2] UKSC 2, [2012] 2 AC 72. I remind every agent of the State involved with her of the duties owed to X under Articles 2, 3 and 8 of the Convention.</w:t>
      </w:r>
      <w:r w:rsidR="001B0EFA">
        <w:rPr>
          <w:rFonts w:ascii="Times New Roman" w:hAnsi="Times New Roman"/>
          <w:i/>
          <w:color w:val="000000"/>
          <w:sz w:val="24"/>
          <w:szCs w:val="24"/>
        </w:rPr>
        <w:t>”</w:t>
      </w:r>
      <w:r w:rsidR="000E7251" w:rsidRPr="0091640E">
        <w:rPr>
          <w:rFonts w:ascii="Times New Roman" w:hAnsi="Times New Roman"/>
          <w:i/>
          <w:sz w:val="24"/>
          <w:szCs w:val="24"/>
        </w:rPr>
        <w:t xml:space="preserve"> </w:t>
      </w:r>
    </w:p>
    <w:p w:rsidR="0091640E" w:rsidRDefault="00261554" w:rsidP="00A63E9E">
      <w:pPr>
        <w:pStyle w:val="ParaLevel1"/>
        <w:rPr>
          <w:rFonts w:ascii="Times New Roman" w:hAnsi="Times New Roman"/>
          <w:sz w:val="24"/>
          <w:szCs w:val="24"/>
        </w:rPr>
      </w:pPr>
      <w:r w:rsidRPr="00261554">
        <w:rPr>
          <w:rFonts w:ascii="Times New Roman" w:hAnsi="Times New Roman"/>
          <w:sz w:val="24"/>
          <w:szCs w:val="24"/>
        </w:rPr>
        <w:t xml:space="preserve">The </w:t>
      </w:r>
      <w:r w:rsidR="004E76D4">
        <w:rPr>
          <w:rFonts w:ascii="Times New Roman" w:hAnsi="Times New Roman"/>
          <w:sz w:val="24"/>
          <w:szCs w:val="24"/>
        </w:rPr>
        <w:t xml:space="preserve">emphasis on the Convention rights of the child and the corresponding obligations of the state </w:t>
      </w:r>
      <w:r w:rsidR="00F13CA7">
        <w:rPr>
          <w:rFonts w:ascii="Times New Roman" w:hAnsi="Times New Roman"/>
          <w:sz w:val="24"/>
          <w:szCs w:val="24"/>
        </w:rPr>
        <w:t xml:space="preserve">resonate with Counsel’s submissions here </w:t>
      </w:r>
      <w:r w:rsidR="006A0BD4">
        <w:rPr>
          <w:rFonts w:ascii="Times New Roman" w:hAnsi="Times New Roman"/>
          <w:sz w:val="24"/>
          <w:szCs w:val="24"/>
        </w:rPr>
        <w:t>(see para 19 above). Sir James M</w:t>
      </w:r>
      <w:r w:rsidR="00ED2FCD">
        <w:rPr>
          <w:rFonts w:ascii="Times New Roman" w:hAnsi="Times New Roman"/>
          <w:sz w:val="24"/>
          <w:szCs w:val="24"/>
        </w:rPr>
        <w:t xml:space="preserve">unby goes on to draw conclusions which bear a striking </w:t>
      </w:r>
      <w:r w:rsidR="00563EFD">
        <w:rPr>
          <w:rFonts w:ascii="Times New Roman" w:hAnsi="Times New Roman"/>
          <w:sz w:val="24"/>
          <w:szCs w:val="24"/>
        </w:rPr>
        <w:t>similarity to my observations here:</w:t>
      </w:r>
    </w:p>
    <w:p w:rsidR="005E03E1" w:rsidRPr="0091640E" w:rsidRDefault="00563EFD" w:rsidP="00A63E9E">
      <w:pPr>
        <w:pStyle w:val="ParaLevel2"/>
        <w:numPr>
          <w:ilvl w:val="0"/>
          <w:numId w:val="0"/>
        </w:numPr>
        <w:ind w:left="1418" w:right="567"/>
        <w:rPr>
          <w:rFonts w:ascii="Times New Roman" w:hAnsi="Times New Roman"/>
          <w:i/>
          <w:sz w:val="24"/>
          <w:szCs w:val="24"/>
        </w:rPr>
      </w:pPr>
      <w:r w:rsidRPr="0091640E">
        <w:rPr>
          <w:rFonts w:ascii="Times New Roman" w:hAnsi="Times New Roman"/>
          <w:i/>
          <w:sz w:val="24"/>
          <w:szCs w:val="24"/>
        </w:rPr>
        <w:t>“</w:t>
      </w:r>
      <w:r w:rsidR="005E03E1" w:rsidRPr="0091640E">
        <w:rPr>
          <w:rFonts w:ascii="Times New Roman" w:hAnsi="Times New Roman"/>
          <w:i/>
          <w:sz w:val="24"/>
          <w:szCs w:val="24"/>
        </w:rPr>
        <w:tab/>
        <w:t>37. What this case demonstrates, as if further demonstration is still required of what is a well-known scandal, is the disgraceful and utterly shaming lack of proper provision in this country of the clinical, residential and other support services so desperately needed by the increasing numbers of children and young people afflicted with the same kind of difficulties as X is burdened with. We are, even in these times of austerity, one of the richest countries in the world. Our children and young people are our future. X is part of our future. It is a disgrace to any country with pretensions to civilisation, compassion and, dare one say it, basic human decency, that a judge in 2017 should be faced with the problems thrown up by this case and should have to express himself in such terms.</w:t>
      </w:r>
      <w:r w:rsidRPr="0091640E">
        <w:rPr>
          <w:rFonts w:ascii="Times New Roman" w:hAnsi="Times New Roman"/>
          <w:i/>
          <w:sz w:val="24"/>
          <w:szCs w:val="24"/>
        </w:rPr>
        <w:t>”</w:t>
      </w:r>
    </w:p>
    <w:p w:rsidR="000E7251" w:rsidRPr="00203C2A" w:rsidRDefault="000E7251" w:rsidP="00A63E9E">
      <w:pPr>
        <w:jc w:val="both"/>
        <w:rPr>
          <w:rFonts w:ascii="Times New Roman" w:hAnsi="Times New Roman"/>
          <w:sz w:val="24"/>
          <w:szCs w:val="24"/>
        </w:rPr>
      </w:pPr>
    </w:p>
    <w:p w:rsidR="000E7251" w:rsidRPr="00203C2A" w:rsidRDefault="009F195F" w:rsidP="00A63E9E">
      <w:pPr>
        <w:pStyle w:val="ParaLevel1"/>
        <w:rPr>
          <w:rFonts w:ascii="Times New Roman" w:hAnsi="Times New Roman"/>
          <w:sz w:val="24"/>
          <w:szCs w:val="24"/>
        </w:rPr>
      </w:pPr>
      <w:r>
        <w:rPr>
          <w:rFonts w:ascii="Times New Roman" w:hAnsi="Times New Roman"/>
          <w:sz w:val="24"/>
          <w:szCs w:val="24"/>
        </w:rPr>
        <w:t>Y</w:t>
      </w:r>
      <w:r w:rsidR="000E7251" w:rsidRPr="00203C2A">
        <w:rPr>
          <w:rFonts w:ascii="Times New Roman" w:hAnsi="Times New Roman"/>
          <w:sz w:val="24"/>
          <w:szCs w:val="24"/>
        </w:rPr>
        <w:t xml:space="preserve">oung people, </w:t>
      </w:r>
      <w:r w:rsidR="00687FAA">
        <w:rPr>
          <w:rFonts w:ascii="Times New Roman" w:hAnsi="Times New Roman"/>
          <w:sz w:val="24"/>
          <w:szCs w:val="24"/>
        </w:rPr>
        <w:t xml:space="preserve">like D, </w:t>
      </w:r>
      <w:r w:rsidR="000E7251" w:rsidRPr="00203C2A">
        <w:rPr>
          <w:rFonts w:ascii="Times New Roman" w:hAnsi="Times New Roman"/>
          <w:sz w:val="24"/>
          <w:szCs w:val="24"/>
        </w:rPr>
        <w:t xml:space="preserve">profoundly disturbed by their life experiences, whatever they may </w:t>
      </w:r>
      <w:r w:rsidR="00687FAA">
        <w:rPr>
          <w:rFonts w:ascii="Times New Roman" w:hAnsi="Times New Roman"/>
          <w:sz w:val="24"/>
          <w:szCs w:val="24"/>
        </w:rPr>
        <w:t xml:space="preserve">have </w:t>
      </w:r>
      <w:r w:rsidR="000E7251" w:rsidRPr="00203C2A">
        <w:rPr>
          <w:rFonts w:ascii="Times New Roman" w:hAnsi="Times New Roman"/>
          <w:sz w:val="24"/>
          <w:szCs w:val="24"/>
        </w:rPr>
        <w:t>be</w:t>
      </w:r>
      <w:r w:rsidR="00687FAA">
        <w:rPr>
          <w:rFonts w:ascii="Times New Roman" w:hAnsi="Times New Roman"/>
          <w:sz w:val="24"/>
          <w:szCs w:val="24"/>
        </w:rPr>
        <w:t>en</w:t>
      </w:r>
      <w:r w:rsidR="000E7251" w:rsidRPr="00203C2A">
        <w:rPr>
          <w:rFonts w:ascii="Times New Roman" w:hAnsi="Times New Roman"/>
          <w:sz w:val="24"/>
          <w:szCs w:val="24"/>
        </w:rPr>
        <w:t xml:space="preserve"> and with a raft of </w:t>
      </w:r>
      <w:r w:rsidR="00561969">
        <w:rPr>
          <w:rFonts w:ascii="Times New Roman" w:hAnsi="Times New Roman"/>
          <w:sz w:val="24"/>
          <w:szCs w:val="24"/>
        </w:rPr>
        <w:t xml:space="preserve">physiological and mental health </w:t>
      </w:r>
      <w:r w:rsidR="000E7251" w:rsidRPr="00203C2A">
        <w:rPr>
          <w:rFonts w:ascii="Times New Roman" w:hAnsi="Times New Roman"/>
          <w:sz w:val="24"/>
          <w:szCs w:val="24"/>
        </w:rPr>
        <w:t xml:space="preserve">problems are surely some of the most vulnerable in society.  It is a tragedy that despite the will </w:t>
      </w:r>
      <w:r w:rsidR="00292CCF">
        <w:rPr>
          <w:rFonts w:ascii="Times New Roman" w:hAnsi="Times New Roman"/>
          <w:sz w:val="24"/>
          <w:szCs w:val="24"/>
        </w:rPr>
        <w:t>to do so</w:t>
      </w:r>
      <w:r w:rsidR="000E7251" w:rsidRPr="00203C2A">
        <w:rPr>
          <w:rFonts w:ascii="Times New Roman" w:hAnsi="Times New Roman"/>
          <w:sz w:val="24"/>
          <w:szCs w:val="24"/>
        </w:rPr>
        <w:t xml:space="preserve"> it has not been possible to do far better than this.</w:t>
      </w:r>
    </w:p>
    <w:p w:rsidR="000E7251" w:rsidRPr="00203C2A" w:rsidRDefault="000E7251" w:rsidP="00A63E9E">
      <w:pPr>
        <w:jc w:val="both"/>
        <w:rPr>
          <w:rFonts w:ascii="Times New Roman" w:hAnsi="Times New Roman"/>
          <w:sz w:val="24"/>
          <w:szCs w:val="24"/>
        </w:rPr>
      </w:pPr>
    </w:p>
    <w:p w:rsidR="000437BB" w:rsidRPr="000437BB" w:rsidRDefault="000E7251" w:rsidP="00A63E9E">
      <w:pPr>
        <w:pStyle w:val="ParaLevel1"/>
        <w:tabs>
          <w:tab w:val="clear" w:pos="862"/>
          <w:tab w:val="num" w:pos="720"/>
        </w:tabs>
        <w:ind w:left="720"/>
        <w:rPr>
          <w:rFonts w:ascii="Times New Roman" w:hAnsi="Times New Roman"/>
          <w:sz w:val="24"/>
          <w:szCs w:val="24"/>
        </w:rPr>
      </w:pPr>
      <w:r w:rsidRPr="00203C2A">
        <w:rPr>
          <w:rFonts w:ascii="Times New Roman" w:hAnsi="Times New Roman"/>
          <w:sz w:val="24"/>
          <w:szCs w:val="24"/>
        </w:rPr>
        <w:t>Today I have scrutinised an interim care plan which</w:t>
      </w:r>
      <w:r w:rsidR="00D8602A">
        <w:rPr>
          <w:rFonts w:ascii="Times New Roman" w:hAnsi="Times New Roman"/>
          <w:sz w:val="24"/>
          <w:szCs w:val="24"/>
        </w:rPr>
        <w:t xml:space="preserve"> </w:t>
      </w:r>
      <w:r w:rsidR="00C128E6">
        <w:rPr>
          <w:rFonts w:ascii="Times New Roman" w:hAnsi="Times New Roman"/>
          <w:sz w:val="24"/>
          <w:szCs w:val="24"/>
        </w:rPr>
        <w:t>is</w:t>
      </w:r>
      <w:r w:rsidR="00D77B35">
        <w:rPr>
          <w:rFonts w:ascii="Times New Roman" w:hAnsi="Times New Roman"/>
          <w:sz w:val="24"/>
          <w:szCs w:val="24"/>
        </w:rPr>
        <w:t>,</w:t>
      </w:r>
      <w:r w:rsidR="00C128E6">
        <w:rPr>
          <w:rFonts w:ascii="Times New Roman" w:hAnsi="Times New Roman"/>
          <w:sz w:val="24"/>
          <w:szCs w:val="24"/>
        </w:rPr>
        <w:t xml:space="preserve"> of necessity</w:t>
      </w:r>
      <w:r w:rsidR="00D77B35">
        <w:rPr>
          <w:rFonts w:ascii="Times New Roman" w:hAnsi="Times New Roman"/>
          <w:sz w:val="24"/>
          <w:szCs w:val="24"/>
        </w:rPr>
        <w:t>,</w:t>
      </w:r>
      <w:r w:rsidR="00C128E6">
        <w:rPr>
          <w:rFonts w:ascii="Times New Roman" w:hAnsi="Times New Roman"/>
          <w:sz w:val="24"/>
          <w:szCs w:val="24"/>
        </w:rPr>
        <w:t xml:space="preserve"> </w:t>
      </w:r>
      <w:r w:rsidRPr="00203C2A">
        <w:rPr>
          <w:rFonts w:ascii="Times New Roman" w:hAnsi="Times New Roman"/>
          <w:sz w:val="24"/>
          <w:szCs w:val="24"/>
        </w:rPr>
        <w:t xml:space="preserve">in </w:t>
      </w:r>
      <w:r w:rsidR="00C128E6">
        <w:rPr>
          <w:rFonts w:ascii="Times New Roman" w:hAnsi="Times New Roman"/>
          <w:sz w:val="24"/>
          <w:szCs w:val="24"/>
        </w:rPr>
        <w:t xml:space="preserve">skeletal </w:t>
      </w:r>
      <w:r w:rsidR="00D77B35">
        <w:rPr>
          <w:rFonts w:ascii="Times New Roman" w:hAnsi="Times New Roman"/>
          <w:sz w:val="24"/>
          <w:szCs w:val="24"/>
        </w:rPr>
        <w:t>detail</w:t>
      </w:r>
      <w:r w:rsidRPr="00203C2A">
        <w:rPr>
          <w:rFonts w:ascii="Times New Roman" w:hAnsi="Times New Roman"/>
          <w:sz w:val="24"/>
          <w:szCs w:val="24"/>
        </w:rPr>
        <w:t xml:space="preserve">.  Mr Twomey has been able to flesh it out.  It is contemplated that </w:t>
      </w:r>
      <w:r w:rsidR="00F241BF">
        <w:rPr>
          <w:rFonts w:ascii="Times New Roman" w:hAnsi="Times New Roman"/>
          <w:sz w:val="24"/>
          <w:szCs w:val="24"/>
        </w:rPr>
        <w:t>D</w:t>
      </w:r>
      <w:r w:rsidRPr="00203C2A">
        <w:rPr>
          <w:rFonts w:ascii="Times New Roman" w:hAnsi="Times New Roman"/>
          <w:sz w:val="24"/>
          <w:szCs w:val="24"/>
        </w:rPr>
        <w:t xml:space="preserve"> will move </w:t>
      </w:r>
      <w:r w:rsidR="00F241BF">
        <w:rPr>
          <w:rFonts w:ascii="Times New Roman" w:hAnsi="Times New Roman"/>
          <w:sz w:val="24"/>
          <w:szCs w:val="24"/>
        </w:rPr>
        <w:t xml:space="preserve">to the identified unit </w:t>
      </w:r>
      <w:r w:rsidRPr="00203C2A">
        <w:rPr>
          <w:rFonts w:ascii="Times New Roman" w:hAnsi="Times New Roman"/>
          <w:sz w:val="24"/>
          <w:szCs w:val="24"/>
        </w:rPr>
        <w:t>in the week commencing 22</w:t>
      </w:r>
      <w:r w:rsidRPr="00203C2A">
        <w:rPr>
          <w:rFonts w:ascii="Times New Roman" w:hAnsi="Times New Roman"/>
          <w:sz w:val="24"/>
          <w:szCs w:val="24"/>
          <w:vertAlign w:val="superscript"/>
        </w:rPr>
        <w:t>nd</w:t>
      </w:r>
      <w:r w:rsidRPr="00203C2A">
        <w:rPr>
          <w:rFonts w:ascii="Times New Roman" w:hAnsi="Times New Roman"/>
          <w:sz w:val="24"/>
          <w:szCs w:val="24"/>
        </w:rPr>
        <w:t xml:space="preserve"> October 2018.  I am told that there will be therapeutic provision on site</w:t>
      </w:r>
      <w:r w:rsidR="00AE42C9">
        <w:rPr>
          <w:rFonts w:ascii="Times New Roman" w:hAnsi="Times New Roman"/>
          <w:sz w:val="24"/>
          <w:szCs w:val="24"/>
        </w:rPr>
        <w:t>, f</w:t>
      </w:r>
      <w:r w:rsidRPr="00203C2A">
        <w:rPr>
          <w:rFonts w:ascii="Times New Roman" w:hAnsi="Times New Roman"/>
          <w:sz w:val="24"/>
          <w:szCs w:val="24"/>
        </w:rPr>
        <w:t xml:space="preserve">ull CAMHS support, opportunity for </w:t>
      </w:r>
      <w:r w:rsidR="00EC086C" w:rsidRPr="00203C2A">
        <w:rPr>
          <w:rFonts w:ascii="Times New Roman" w:hAnsi="Times New Roman"/>
          <w:sz w:val="24"/>
          <w:szCs w:val="24"/>
        </w:rPr>
        <w:t xml:space="preserve">D </w:t>
      </w:r>
      <w:r w:rsidRPr="00203C2A">
        <w:rPr>
          <w:rFonts w:ascii="Times New Roman" w:hAnsi="Times New Roman"/>
          <w:sz w:val="24"/>
          <w:szCs w:val="24"/>
        </w:rPr>
        <w:t>to be able to socialise</w:t>
      </w:r>
      <w:r w:rsidR="00AE42C9">
        <w:rPr>
          <w:rFonts w:ascii="Times New Roman" w:hAnsi="Times New Roman"/>
          <w:sz w:val="24"/>
          <w:szCs w:val="24"/>
        </w:rPr>
        <w:t xml:space="preserve"> and</w:t>
      </w:r>
      <w:r w:rsidRPr="00203C2A">
        <w:rPr>
          <w:rFonts w:ascii="Times New Roman" w:hAnsi="Times New Roman"/>
          <w:sz w:val="24"/>
          <w:szCs w:val="24"/>
        </w:rPr>
        <w:t xml:space="preserve"> structures in place for </w:t>
      </w:r>
      <w:r w:rsidR="00EC086C" w:rsidRPr="00203C2A">
        <w:rPr>
          <w:rFonts w:ascii="Times New Roman" w:hAnsi="Times New Roman"/>
          <w:sz w:val="24"/>
          <w:szCs w:val="24"/>
        </w:rPr>
        <w:t>D</w:t>
      </w:r>
      <w:r w:rsidRPr="00203C2A">
        <w:rPr>
          <w:rFonts w:ascii="Times New Roman" w:hAnsi="Times New Roman"/>
          <w:sz w:val="24"/>
          <w:szCs w:val="24"/>
        </w:rPr>
        <w:t xml:space="preserve"> to see her parents</w:t>
      </w:r>
      <w:r w:rsidR="00CA77B9">
        <w:rPr>
          <w:rFonts w:ascii="Times New Roman" w:hAnsi="Times New Roman"/>
          <w:sz w:val="24"/>
          <w:szCs w:val="24"/>
        </w:rPr>
        <w:t>. Crucially there will be a support</w:t>
      </w:r>
      <w:r w:rsidR="000437BB">
        <w:rPr>
          <w:rFonts w:ascii="Times New Roman" w:hAnsi="Times New Roman"/>
          <w:sz w:val="24"/>
          <w:szCs w:val="24"/>
        </w:rPr>
        <w:t>ive</w:t>
      </w:r>
      <w:r w:rsidRPr="00203C2A">
        <w:rPr>
          <w:rFonts w:ascii="Times New Roman" w:hAnsi="Times New Roman"/>
          <w:sz w:val="24"/>
          <w:szCs w:val="24"/>
        </w:rPr>
        <w:t xml:space="preserve"> medical regime and staff who are appropriately trained in managing </w:t>
      </w:r>
      <w:r w:rsidR="00EC086C" w:rsidRPr="00203C2A">
        <w:rPr>
          <w:rFonts w:ascii="Times New Roman" w:hAnsi="Times New Roman"/>
          <w:sz w:val="24"/>
          <w:szCs w:val="24"/>
        </w:rPr>
        <w:t>D’s</w:t>
      </w:r>
      <w:r w:rsidRPr="00203C2A">
        <w:rPr>
          <w:rFonts w:ascii="Times New Roman" w:hAnsi="Times New Roman"/>
          <w:sz w:val="24"/>
          <w:szCs w:val="24"/>
        </w:rPr>
        <w:t xml:space="preserve"> behaviour in a way that will compromise her dignity as little as possible. </w:t>
      </w:r>
    </w:p>
    <w:p w:rsidR="000E7251" w:rsidRPr="00203C2A" w:rsidRDefault="000E7251" w:rsidP="00A63E9E">
      <w:pPr>
        <w:jc w:val="both"/>
        <w:rPr>
          <w:rFonts w:ascii="Times New Roman" w:hAnsi="Times New Roman"/>
          <w:sz w:val="24"/>
          <w:szCs w:val="24"/>
        </w:rPr>
      </w:pPr>
    </w:p>
    <w:p w:rsidR="000E7251" w:rsidRPr="00BE7B6C" w:rsidRDefault="000E7251" w:rsidP="00A63E9E">
      <w:pPr>
        <w:pStyle w:val="ParaLevel1"/>
        <w:rPr>
          <w:rFonts w:ascii="Times New Roman" w:hAnsi="Times New Roman"/>
          <w:sz w:val="24"/>
          <w:szCs w:val="24"/>
        </w:rPr>
      </w:pPr>
      <w:r w:rsidRPr="00BE7B6C">
        <w:rPr>
          <w:rFonts w:ascii="Times New Roman" w:hAnsi="Times New Roman"/>
          <w:sz w:val="24"/>
          <w:szCs w:val="24"/>
        </w:rPr>
        <w:t xml:space="preserve">I hope that this </w:t>
      </w:r>
      <w:r w:rsidR="000437BB" w:rsidRPr="00BE7B6C">
        <w:rPr>
          <w:rFonts w:ascii="Times New Roman" w:hAnsi="Times New Roman"/>
          <w:sz w:val="24"/>
          <w:szCs w:val="24"/>
        </w:rPr>
        <w:t xml:space="preserve">hearing </w:t>
      </w:r>
      <w:r w:rsidRPr="00BE7B6C">
        <w:rPr>
          <w:rFonts w:ascii="Times New Roman" w:hAnsi="Times New Roman"/>
          <w:sz w:val="24"/>
          <w:szCs w:val="24"/>
        </w:rPr>
        <w:t>tod</w:t>
      </w:r>
      <w:r w:rsidR="00EC086C" w:rsidRPr="00BE7B6C">
        <w:rPr>
          <w:rFonts w:ascii="Times New Roman" w:hAnsi="Times New Roman"/>
          <w:sz w:val="24"/>
          <w:szCs w:val="24"/>
        </w:rPr>
        <w:t xml:space="preserve">ay has done something to </w:t>
      </w:r>
      <w:r w:rsidR="00951FCE" w:rsidRPr="00BE7B6C">
        <w:rPr>
          <w:rFonts w:ascii="Times New Roman" w:hAnsi="Times New Roman"/>
          <w:sz w:val="24"/>
          <w:szCs w:val="24"/>
        </w:rPr>
        <w:t>galvanise</w:t>
      </w:r>
      <w:r w:rsidR="00DB45A2" w:rsidRPr="00BE7B6C">
        <w:rPr>
          <w:rFonts w:ascii="Times New Roman" w:hAnsi="Times New Roman"/>
          <w:sz w:val="24"/>
          <w:szCs w:val="24"/>
        </w:rPr>
        <w:t xml:space="preserve"> constructive action</w:t>
      </w:r>
      <w:r w:rsidR="00EC086C" w:rsidRPr="00BE7B6C">
        <w:rPr>
          <w:rFonts w:ascii="Times New Roman" w:hAnsi="Times New Roman"/>
          <w:sz w:val="24"/>
          <w:szCs w:val="24"/>
        </w:rPr>
        <w:t>,</w:t>
      </w:r>
      <w:r w:rsidRPr="00BE7B6C">
        <w:rPr>
          <w:rFonts w:ascii="Times New Roman" w:hAnsi="Times New Roman"/>
          <w:sz w:val="24"/>
          <w:szCs w:val="24"/>
        </w:rPr>
        <w:t xml:space="preserve"> time will tell.  If there is any risk to this placement</w:t>
      </w:r>
      <w:r w:rsidR="00DB45A2" w:rsidRPr="00BE7B6C">
        <w:rPr>
          <w:rFonts w:ascii="Times New Roman" w:hAnsi="Times New Roman"/>
          <w:sz w:val="24"/>
          <w:szCs w:val="24"/>
        </w:rPr>
        <w:t xml:space="preserve">, in terms </w:t>
      </w:r>
      <w:r w:rsidR="006C253E" w:rsidRPr="00BE7B6C">
        <w:rPr>
          <w:rFonts w:ascii="Times New Roman" w:hAnsi="Times New Roman"/>
          <w:sz w:val="24"/>
          <w:szCs w:val="24"/>
        </w:rPr>
        <w:t>of its continuing availability (I</w:t>
      </w:r>
      <w:r w:rsidR="00EC086C" w:rsidRPr="00BE7B6C">
        <w:rPr>
          <w:rFonts w:ascii="Times New Roman" w:hAnsi="Times New Roman"/>
          <w:sz w:val="24"/>
          <w:szCs w:val="24"/>
        </w:rPr>
        <w:t xml:space="preserve"> have been told </w:t>
      </w:r>
      <w:r w:rsidR="006C253E" w:rsidRPr="00BE7B6C">
        <w:rPr>
          <w:rFonts w:ascii="Times New Roman" w:hAnsi="Times New Roman"/>
          <w:sz w:val="24"/>
          <w:szCs w:val="24"/>
        </w:rPr>
        <w:t xml:space="preserve">that </w:t>
      </w:r>
      <w:r w:rsidRPr="00BE7B6C">
        <w:rPr>
          <w:rFonts w:ascii="Times New Roman" w:hAnsi="Times New Roman"/>
          <w:sz w:val="24"/>
          <w:szCs w:val="24"/>
        </w:rPr>
        <w:t>there have</w:t>
      </w:r>
      <w:r w:rsidR="006C253E" w:rsidRPr="00BE7B6C">
        <w:rPr>
          <w:rFonts w:ascii="Times New Roman" w:hAnsi="Times New Roman"/>
          <w:sz w:val="24"/>
          <w:szCs w:val="24"/>
        </w:rPr>
        <w:t>,</w:t>
      </w:r>
      <w:r w:rsidRPr="00BE7B6C">
        <w:rPr>
          <w:rFonts w:ascii="Times New Roman" w:hAnsi="Times New Roman"/>
          <w:sz w:val="24"/>
          <w:szCs w:val="24"/>
        </w:rPr>
        <w:t xml:space="preserve"> historically</w:t>
      </w:r>
      <w:r w:rsidR="006C253E" w:rsidRPr="00BE7B6C">
        <w:rPr>
          <w:rFonts w:ascii="Times New Roman" w:hAnsi="Times New Roman"/>
          <w:sz w:val="24"/>
          <w:szCs w:val="24"/>
        </w:rPr>
        <w:t>,</w:t>
      </w:r>
      <w:r w:rsidRPr="00BE7B6C">
        <w:rPr>
          <w:rFonts w:ascii="Times New Roman" w:hAnsi="Times New Roman"/>
          <w:sz w:val="24"/>
          <w:szCs w:val="24"/>
        </w:rPr>
        <w:t xml:space="preserve"> been </w:t>
      </w:r>
      <w:r w:rsidR="00E62390" w:rsidRPr="00BE7B6C">
        <w:rPr>
          <w:rFonts w:ascii="Times New Roman" w:hAnsi="Times New Roman"/>
          <w:sz w:val="24"/>
          <w:szCs w:val="24"/>
        </w:rPr>
        <w:t>several</w:t>
      </w:r>
      <w:r w:rsidRPr="00BE7B6C">
        <w:rPr>
          <w:rFonts w:ascii="Times New Roman" w:hAnsi="Times New Roman"/>
          <w:sz w:val="24"/>
          <w:szCs w:val="24"/>
        </w:rPr>
        <w:t xml:space="preserve"> false </w:t>
      </w:r>
      <w:r w:rsidR="00EC086C" w:rsidRPr="00BE7B6C">
        <w:rPr>
          <w:rFonts w:ascii="Times New Roman" w:hAnsi="Times New Roman"/>
          <w:sz w:val="24"/>
          <w:szCs w:val="24"/>
        </w:rPr>
        <w:t>dawns</w:t>
      </w:r>
      <w:r w:rsidR="00BE7B6C" w:rsidRPr="00BE7B6C">
        <w:rPr>
          <w:rFonts w:ascii="Times New Roman" w:hAnsi="Times New Roman"/>
          <w:sz w:val="24"/>
          <w:szCs w:val="24"/>
        </w:rPr>
        <w:t>)</w:t>
      </w:r>
      <w:r w:rsidR="00EC086C" w:rsidRPr="00BE7B6C">
        <w:rPr>
          <w:rFonts w:ascii="Times New Roman" w:hAnsi="Times New Roman"/>
          <w:sz w:val="24"/>
          <w:szCs w:val="24"/>
        </w:rPr>
        <w:t>, then</w:t>
      </w:r>
      <w:r w:rsidRPr="00BE7B6C">
        <w:rPr>
          <w:rFonts w:ascii="Times New Roman" w:hAnsi="Times New Roman"/>
          <w:sz w:val="24"/>
          <w:szCs w:val="24"/>
        </w:rPr>
        <w:t xml:space="preserve"> the case is to be returned </w:t>
      </w:r>
      <w:r w:rsidR="00BE7B6C" w:rsidRPr="00BE7B6C">
        <w:rPr>
          <w:rFonts w:ascii="Times New Roman" w:hAnsi="Times New Roman"/>
          <w:sz w:val="24"/>
          <w:szCs w:val="24"/>
        </w:rPr>
        <w:t xml:space="preserve">to </w:t>
      </w:r>
      <w:r w:rsidRPr="00BE7B6C">
        <w:rPr>
          <w:rFonts w:ascii="Times New Roman" w:hAnsi="Times New Roman"/>
          <w:sz w:val="24"/>
          <w:szCs w:val="24"/>
        </w:rPr>
        <w:t xml:space="preserve">me </w:t>
      </w:r>
      <w:r w:rsidRPr="00BE7B6C">
        <w:rPr>
          <w:rFonts w:ascii="Times New Roman" w:hAnsi="Times New Roman"/>
          <w:b/>
          <w:sz w:val="24"/>
          <w:szCs w:val="24"/>
        </w:rPr>
        <w:t>on short notice</w:t>
      </w:r>
      <w:r w:rsidRPr="00BE7B6C">
        <w:rPr>
          <w:rFonts w:ascii="Times New Roman" w:hAnsi="Times New Roman"/>
          <w:sz w:val="24"/>
          <w:szCs w:val="24"/>
        </w:rPr>
        <w:t xml:space="preserve"> by the Guardian’s team. </w:t>
      </w:r>
      <w:r w:rsidR="0098082A">
        <w:rPr>
          <w:rFonts w:ascii="Times New Roman" w:hAnsi="Times New Roman"/>
          <w:sz w:val="24"/>
          <w:szCs w:val="24"/>
        </w:rPr>
        <w:t xml:space="preserve">Otherwise, </w:t>
      </w:r>
      <w:r w:rsidR="00E62390">
        <w:rPr>
          <w:rFonts w:ascii="Times New Roman" w:hAnsi="Times New Roman"/>
          <w:sz w:val="24"/>
          <w:szCs w:val="24"/>
        </w:rPr>
        <w:t>the case will continue to be scrutinised by HHJ De Haas.</w:t>
      </w:r>
    </w:p>
    <w:p w:rsidR="000E7251" w:rsidRPr="00203C2A" w:rsidRDefault="000E7251" w:rsidP="00A63E9E">
      <w:pPr>
        <w:pStyle w:val="ParaLevel1"/>
        <w:rPr>
          <w:rFonts w:ascii="Times New Roman" w:hAnsi="Times New Roman"/>
          <w:sz w:val="24"/>
          <w:szCs w:val="24"/>
        </w:rPr>
      </w:pPr>
      <w:r w:rsidRPr="00203C2A">
        <w:rPr>
          <w:rFonts w:ascii="Times New Roman" w:hAnsi="Times New Roman"/>
          <w:sz w:val="24"/>
          <w:szCs w:val="24"/>
        </w:rPr>
        <w:t>Ms Lomas</w:t>
      </w:r>
      <w:r w:rsidR="006D1FE8">
        <w:rPr>
          <w:rFonts w:ascii="Times New Roman" w:hAnsi="Times New Roman"/>
          <w:sz w:val="24"/>
          <w:szCs w:val="24"/>
        </w:rPr>
        <w:t>,</w:t>
      </w:r>
      <w:r w:rsidRPr="00203C2A">
        <w:rPr>
          <w:rFonts w:ascii="Times New Roman" w:hAnsi="Times New Roman"/>
          <w:sz w:val="24"/>
          <w:szCs w:val="24"/>
        </w:rPr>
        <w:t xml:space="preserve"> who appears on </w:t>
      </w:r>
      <w:r w:rsidR="00EC086C" w:rsidRPr="00203C2A">
        <w:rPr>
          <w:rFonts w:ascii="Times New Roman" w:hAnsi="Times New Roman"/>
          <w:sz w:val="24"/>
          <w:szCs w:val="24"/>
        </w:rPr>
        <w:t>D</w:t>
      </w:r>
      <w:r w:rsidRPr="00203C2A">
        <w:rPr>
          <w:rFonts w:ascii="Times New Roman" w:hAnsi="Times New Roman"/>
          <w:sz w:val="24"/>
          <w:szCs w:val="24"/>
        </w:rPr>
        <w:t>’s behalf</w:t>
      </w:r>
      <w:r w:rsidR="006D1FE8">
        <w:rPr>
          <w:rFonts w:ascii="Times New Roman" w:hAnsi="Times New Roman"/>
          <w:sz w:val="24"/>
          <w:szCs w:val="24"/>
        </w:rPr>
        <w:t>,</w:t>
      </w:r>
      <w:r w:rsidRPr="00203C2A">
        <w:rPr>
          <w:rFonts w:ascii="Times New Roman" w:hAnsi="Times New Roman"/>
          <w:sz w:val="24"/>
          <w:szCs w:val="24"/>
        </w:rPr>
        <w:t xml:space="preserve"> tells me</w:t>
      </w:r>
      <w:r w:rsidR="006D1FE8">
        <w:rPr>
          <w:rFonts w:ascii="Times New Roman" w:hAnsi="Times New Roman"/>
          <w:sz w:val="24"/>
          <w:szCs w:val="24"/>
        </w:rPr>
        <w:t>,</w:t>
      </w:r>
      <w:r w:rsidRPr="00203C2A">
        <w:rPr>
          <w:rFonts w:ascii="Times New Roman" w:hAnsi="Times New Roman"/>
          <w:sz w:val="24"/>
          <w:szCs w:val="24"/>
        </w:rPr>
        <w:t xml:space="preserve"> depressingly</w:t>
      </w:r>
      <w:r w:rsidR="0045149C">
        <w:rPr>
          <w:rFonts w:ascii="Times New Roman" w:hAnsi="Times New Roman"/>
          <w:sz w:val="24"/>
          <w:szCs w:val="24"/>
        </w:rPr>
        <w:t>,</w:t>
      </w:r>
      <w:r w:rsidRPr="00203C2A">
        <w:rPr>
          <w:rFonts w:ascii="Times New Roman" w:hAnsi="Times New Roman"/>
          <w:sz w:val="24"/>
          <w:szCs w:val="24"/>
        </w:rPr>
        <w:t xml:space="preserve"> that it has not yet been possible to undertake a psychological assessment</w:t>
      </w:r>
      <w:r w:rsidR="005300DE">
        <w:rPr>
          <w:rFonts w:ascii="Times New Roman" w:hAnsi="Times New Roman"/>
          <w:sz w:val="24"/>
          <w:szCs w:val="24"/>
        </w:rPr>
        <w:t xml:space="preserve"> on her client. It follows that</w:t>
      </w:r>
      <w:r w:rsidRPr="00203C2A">
        <w:rPr>
          <w:rFonts w:ascii="Times New Roman" w:hAnsi="Times New Roman"/>
          <w:sz w:val="24"/>
          <w:szCs w:val="24"/>
        </w:rPr>
        <w:t xml:space="preserve"> even the most rudimentary understanding of </w:t>
      </w:r>
      <w:r w:rsidR="00EC086C" w:rsidRPr="00203C2A">
        <w:rPr>
          <w:rFonts w:ascii="Times New Roman" w:hAnsi="Times New Roman"/>
          <w:sz w:val="24"/>
          <w:szCs w:val="24"/>
        </w:rPr>
        <w:t>D’s</w:t>
      </w:r>
      <w:r w:rsidRPr="00203C2A">
        <w:rPr>
          <w:rFonts w:ascii="Times New Roman" w:hAnsi="Times New Roman"/>
          <w:sz w:val="24"/>
          <w:szCs w:val="24"/>
        </w:rPr>
        <w:t xml:space="preserve"> psychological needs </w:t>
      </w:r>
      <w:r w:rsidR="0045149C">
        <w:rPr>
          <w:rFonts w:ascii="Times New Roman" w:hAnsi="Times New Roman"/>
          <w:sz w:val="24"/>
          <w:szCs w:val="24"/>
        </w:rPr>
        <w:t xml:space="preserve">remains </w:t>
      </w:r>
      <w:r w:rsidRPr="00203C2A">
        <w:rPr>
          <w:rFonts w:ascii="Times New Roman" w:hAnsi="Times New Roman"/>
          <w:sz w:val="24"/>
          <w:szCs w:val="24"/>
        </w:rPr>
        <w:t>far from clear.  There is</w:t>
      </w:r>
      <w:r w:rsidR="00885CCB">
        <w:rPr>
          <w:rFonts w:ascii="Times New Roman" w:hAnsi="Times New Roman"/>
          <w:sz w:val="24"/>
          <w:szCs w:val="24"/>
        </w:rPr>
        <w:t>,</w:t>
      </w:r>
      <w:r w:rsidRPr="00203C2A">
        <w:rPr>
          <w:rFonts w:ascii="Times New Roman" w:hAnsi="Times New Roman"/>
          <w:sz w:val="24"/>
          <w:szCs w:val="24"/>
        </w:rPr>
        <w:t xml:space="preserve"> however</w:t>
      </w:r>
      <w:r w:rsidR="00885CCB">
        <w:rPr>
          <w:rFonts w:ascii="Times New Roman" w:hAnsi="Times New Roman"/>
          <w:sz w:val="24"/>
          <w:szCs w:val="24"/>
        </w:rPr>
        <w:t xml:space="preserve">, </w:t>
      </w:r>
      <w:r w:rsidRPr="00203C2A">
        <w:rPr>
          <w:rFonts w:ascii="Times New Roman" w:hAnsi="Times New Roman"/>
          <w:sz w:val="24"/>
          <w:szCs w:val="24"/>
        </w:rPr>
        <w:t xml:space="preserve">information from CAMHS which </w:t>
      </w:r>
      <w:r w:rsidR="00F241BF" w:rsidRPr="00203C2A">
        <w:rPr>
          <w:rFonts w:ascii="Times New Roman" w:hAnsi="Times New Roman"/>
          <w:sz w:val="24"/>
          <w:szCs w:val="24"/>
        </w:rPr>
        <w:t>is</w:t>
      </w:r>
      <w:r w:rsidR="004E33AD">
        <w:rPr>
          <w:rFonts w:ascii="Times New Roman" w:hAnsi="Times New Roman"/>
          <w:sz w:val="24"/>
          <w:szCs w:val="24"/>
        </w:rPr>
        <w:t xml:space="preserve"> </w:t>
      </w:r>
      <w:r w:rsidRPr="00203C2A">
        <w:rPr>
          <w:rFonts w:ascii="Times New Roman" w:hAnsi="Times New Roman"/>
          <w:sz w:val="24"/>
          <w:szCs w:val="24"/>
        </w:rPr>
        <w:t>sufficient to inform the therapeutic support at the residential unit</w:t>
      </w:r>
      <w:r w:rsidR="004E33AD">
        <w:rPr>
          <w:rFonts w:ascii="Times New Roman" w:hAnsi="Times New Roman"/>
          <w:sz w:val="24"/>
          <w:szCs w:val="24"/>
        </w:rPr>
        <w:t>,</w:t>
      </w:r>
      <w:r w:rsidRPr="00203C2A">
        <w:rPr>
          <w:rFonts w:ascii="Times New Roman" w:hAnsi="Times New Roman"/>
          <w:sz w:val="24"/>
          <w:szCs w:val="24"/>
        </w:rPr>
        <w:t xml:space="preserve"> at least initially. </w:t>
      </w:r>
    </w:p>
    <w:p w:rsidR="000E7251" w:rsidRPr="00203C2A" w:rsidRDefault="000E7251" w:rsidP="00A63E9E">
      <w:pPr>
        <w:jc w:val="both"/>
        <w:rPr>
          <w:rFonts w:ascii="Times New Roman" w:hAnsi="Times New Roman"/>
          <w:sz w:val="24"/>
          <w:szCs w:val="24"/>
        </w:rPr>
      </w:pPr>
    </w:p>
    <w:p w:rsidR="005E2342" w:rsidRPr="00E975E8" w:rsidRDefault="00E11BCB" w:rsidP="00A63E9E">
      <w:pPr>
        <w:pStyle w:val="ParaLevel1"/>
        <w:rPr>
          <w:rFonts w:ascii="Times New Roman" w:hAnsi="Times New Roman"/>
          <w:sz w:val="24"/>
          <w:szCs w:val="24"/>
        </w:rPr>
      </w:pPr>
      <w:r w:rsidRPr="003D2A98">
        <w:rPr>
          <w:rFonts w:ascii="Times New Roman" w:hAnsi="Times New Roman"/>
          <w:sz w:val="24"/>
          <w:szCs w:val="24"/>
        </w:rPr>
        <w:t>A meeting with a psychologist had been arranged for D to attend a couple of days ago</w:t>
      </w:r>
      <w:r w:rsidR="00DA5A59" w:rsidRPr="003D2A98">
        <w:rPr>
          <w:rFonts w:ascii="Times New Roman" w:hAnsi="Times New Roman"/>
          <w:sz w:val="24"/>
          <w:szCs w:val="24"/>
        </w:rPr>
        <w:t>. For reasons that I need not set out it was cancelled.</w:t>
      </w:r>
      <w:r w:rsidR="000E7251" w:rsidRPr="003D2A98">
        <w:rPr>
          <w:rFonts w:ascii="Times New Roman" w:hAnsi="Times New Roman"/>
          <w:sz w:val="24"/>
          <w:szCs w:val="24"/>
        </w:rPr>
        <w:t xml:space="preserve"> A new date has been fixed.  It should be regarded as set in stone.</w:t>
      </w:r>
      <w:r w:rsidR="008A2749" w:rsidRPr="003D2A98">
        <w:rPr>
          <w:rFonts w:ascii="Times New Roman" w:hAnsi="Times New Roman"/>
          <w:sz w:val="24"/>
          <w:szCs w:val="24"/>
        </w:rPr>
        <w:t xml:space="preserve"> I highlight this to draw it to the attention </w:t>
      </w:r>
      <w:r w:rsidR="003D2A98" w:rsidRPr="003D2A98">
        <w:rPr>
          <w:rFonts w:ascii="Times New Roman" w:hAnsi="Times New Roman"/>
          <w:sz w:val="24"/>
          <w:szCs w:val="24"/>
        </w:rPr>
        <w:t>of HHJ De Haas in her future case management</w:t>
      </w:r>
      <w:r w:rsidR="003D2A98">
        <w:rPr>
          <w:rFonts w:ascii="Times New Roman" w:hAnsi="Times New Roman"/>
          <w:sz w:val="24"/>
          <w:szCs w:val="24"/>
        </w:rPr>
        <w:t>.</w:t>
      </w:r>
    </w:p>
    <w:sectPr w:rsidR="005E2342" w:rsidRPr="00E975E8" w:rsidSect="00A63E9E">
      <w:headerReference w:type="default" r:id="rId13"/>
      <w:footerReference w:type="default" r:id="rId14"/>
      <w:type w:val="continuous"/>
      <w:pgSz w:w="11909" w:h="16834"/>
      <w:pgMar w:top="1440" w:right="1440" w:bottom="1440" w:left="1440" w:header="709" w:footer="709"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6DDA" w:rsidRDefault="00876DDA">
      <w:r>
        <w:separator/>
      </w:r>
    </w:p>
  </w:endnote>
  <w:endnote w:type="continuationSeparator" w:id="0">
    <w:p w:rsidR="00876DDA" w:rsidRDefault="0087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E9E" w:rsidRDefault="00A63E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342" w:rsidRDefault="005E2342">
    <w:pPr>
      <w:pStyle w:val="Footer"/>
      <w:jc w:val="center"/>
      <w:rPr>
        <w:rFonts w:ascii="Times New Roman" w:hAnsi="Times New Roman"/>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E9E" w:rsidRDefault="00A63E9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342" w:rsidRPr="00A63E9E" w:rsidRDefault="005E2342" w:rsidP="00A63E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6DDA" w:rsidRDefault="00876DDA">
      <w:r>
        <w:separator/>
      </w:r>
    </w:p>
  </w:footnote>
  <w:footnote w:type="continuationSeparator" w:id="0">
    <w:p w:rsidR="00876DDA" w:rsidRDefault="00876D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E9E" w:rsidRDefault="00A63E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E9E" w:rsidRDefault="00A63E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E9E" w:rsidRDefault="00A63E9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00" w:type="dxa"/>
      <w:tblInd w:w="108" w:type="dxa"/>
      <w:tblLayout w:type="fixed"/>
      <w:tblLook w:val="0000" w:firstRow="0" w:lastRow="0" w:firstColumn="0" w:lastColumn="0" w:noHBand="0" w:noVBand="0"/>
    </w:tblPr>
    <w:tblGrid>
      <w:gridCol w:w="4680"/>
      <w:gridCol w:w="4320"/>
    </w:tblGrid>
    <w:tr w:rsidR="005E2342">
      <w:tc>
        <w:tcPr>
          <w:tcW w:w="4680" w:type="dxa"/>
        </w:tcPr>
        <w:p w:rsidR="00A63E9E" w:rsidRDefault="00A63E9E">
          <w:pPr>
            <w:pStyle w:val="Header"/>
            <w:rPr>
              <w:rFonts w:ascii="Times New Roman" w:hAnsi="Times New Roman"/>
              <w:b/>
              <w:sz w:val="16"/>
              <w:u w:val="single"/>
            </w:rPr>
          </w:pPr>
          <w:r>
            <w:rPr>
              <w:rFonts w:ascii="Times New Roman" w:hAnsi="Times New Roman"/>
              <w:b/>
              <w:sz w:val="16"/>
              <w:u w:val="single"/>
            </w:rPr>
            <w:t>THE HONOURABLE MR JUSTICE HAYDEN</w:t>
          </w:r>
        </w:p>
        <w:p w:rsidR="005E2342" w:rsidRPr="00A63E9E" w:rsidRDefault="00A63E9E">
          <w:pPr>
            <w:pStyle w:val="Header"/>
            <w:rPr>
              <w:rFonts w:ascii="Times New Roman" w:hAnsi="Times New Roman"/>
              <w:b/>
              <w:sz w:val="16"/>
              <w:u w:val="single"/>
            </w:rPr>
          </w:pPr>
          <w:r>
            <w:rPr>
              <w:rFonts w:ascii="Times New Roman" w:hAnsi="Times New Roman"/>
              <w:b/>
              <w:sz w:val="16"/>
              <w:u w:val="single"/>
            </w:rPr>
            <w:t>Approved Judgment</w:t>
          </w:r>
        </w:p>
      </w:tc>
      <w:tc>
        <w:tcPr>
          <w:tcW w:w="4320" w:type="dxa"/>
        </w:tcPr>
        <w:p w:rsidR="005E2342" w:rsidRDefault="005E2342">
          <w:pPr>
            <w:pStyle w:val="Header"/>
            <w:jc w:val="right"/>
            <w:rPr>
              <w:rFonts w:ascii="Times New Roman" w:hAnsi="Times New Roman"/>
              <w:sz w:val="16"/>
            </w:rPr>
          </w:pPr>
          <w:r>
            <w:rPr>
              <w:rFonts w:ascii="Times New Roman" w:hAnsi="Times New Roman"/>
              <w:sz w:val="16"/>
            </w:rPr>
            <w:fldChar w:fldCharType="begin"/>
          </w:r>
          <w:r>
            <w:rPr>
              <w:rFonts w:ascii="Times New Roman" w:hAnsi="Times New Roman"/>
              <w:sz w:val="16"/>
            </w:rPr>
            <w:instrText xml:space="preserve"> MACROBUTTON AddShortTitle Double-click to enter the short title </w:instrText>
          </w:r>
          <w:r>
            <w:rPr>
              <w:rFonts w:ascii="Times New Roman" w:hAnsi="Times New Roman"/>
              <w:sz w:val="16"/>
            </w:rPr>
            <w:fldChar w:fldCharType="end"/>
          </w:r>
        </w:p>
      </w:tc>
    </w:tr>
  </w:tbl>
  <w:p w:rsidR="005E2342" w:rsidRDefault="005E2342">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D6AAE"/>
    <w:multiLevelType w:val="hybridMultilevel"/>
    <w:tmpl w:val="7846732A"/>
    <w:lvl w:ilvl="0" w:tplc="73DA10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F2B3C73"/>
    <w:multiLevelType w:val="multilevel"/>
    <w:tmpl w:val="D7767F12"/>
    <w:lvl w:ilvl="0">
      <w:start w:val="1"/>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2" w15:restartNumberingAfterBreak="0">
    <w:nsid w:val="75D70B9F"/>
    <w:multiLevelType w:val="multilevel"/>
    <w:tmpl w:val="DF485528"/>
    <w:lvl w:ilvl="0">
      <w:start w:val="1"/>
      <w:numFmt w:val="decimal"/>
      <w:pStyle w:val="ParaLevel1"/>
      <w:lvlText w:val="%1."/>
      <w:lvlJc w:val="left"/>
      <w:pPr>
        <w:tabs>
          <w:tab w:val="num" w:pos="862"/>
        </w:tabs>
        <w:ind w:left="862" w:hanging="720"/>
      </w:pPr>
      <w:rPr>
        <w:rFonts w:ascii="Times New Roman" w:hAnsi="Times New Roman" w:cs="Times New Roman" w:hint="default"/>
        <w:b w:val="0"/>
        <w:i w:val="0"/>
        <w:sz w:val="24"/>
        <w:szCs w:val="24"/>
        <w:u w:val="none"/>
      </w:rPr>
    </w:lvl>
    <w:lvl w:ilvl="1">
      <w:start w:val="1"/>
      <w:numFmt w:val="lowerRoman"/>
      <w:pStyle w:val="ParaLevel2"/>
      <w:lvlText w:val="%2)"/>
      <w:lvlJc w:val="left"/>
      <w:pPr>
        <w:tabs>
          <w:tab w:val="num" w:pos="1277"/>
        </w:tabs>
        <w:ind w:left="1277"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251"/>
    <w:rsid w:val="00004BCC"/>
    <w:rsid w:val="00005271"/>
    <w:rsid w:val="00011856"/>
    <w:rsid w:val="0001210B"/>
    <w:rsid w:val="00036B20"/>
    <w:rsid w:val="000437BB"/>
    <w:rsid w:val="00070881"/>
    <w:rsid w:val="000A6825"/>
    <w:rsid w:val="000A6A8C"/>
    <w:rsid w:val="000D547F"/>
    <w:rsid w:val="000E34AE"/>
    <w:rsid w:val="000E7251"/>
    <w:rsid w:val="00110B01"/>
    <w:rsid w:val="00125359"/>
    <w:rsid w:val="00152782"/>
    <w:rsid w:val="0016315D"/>
    <w:rsid w:val="0018752E"/>
    <w:rsid w:val="001A4173"/>
    <w:rsid w:val="001A69BA"/>
    <w:rsid w:val="001B0EFA"/>
    <w:rsid w:val="001F25E1"/>
    <w:rsid w:val="00203C2A"/>
    <w:rsid w:val="00223E92"/>
    <w:rsid w:val="00224FB3"/>
    <w:rsid w:val="00251769"/>
    <w:rsid w:val="00260967"/>
    <w:rsid w:val="00261554"/>
    <w:rsid w:val="00292CCF"/>
    <w:rsid w:val="002C59A4"/>
    <w:rsid w:val="002D7067"/>
    <w:rsid w:val="002F0B1F"/>
    <w:rsid w:val="00320C5D"/>
    <w:rsid w:val="00335575"/>
    <w:rsid w:val="00335958"/>
    <w:rsid w:val="00337662"/>
    <w:rsid w:val="003617E2"/>
    <w:rsid w:val="003840B8"/>
    <w:rsid w:val="00397BE3"/>
    <w:rsid w:val="003B080E"/>
    <w:rsid w:val="003C12C9"/>
    <w:rsid w:val="003D2A98"/>
    <w:rsid w:val="003D7BC2"/>
    <w:rsid w:val="003E0355"/>
    <w:rsid w:val="003E0B38"/>
    <w:rsid w:val="003F2227"/>
    <w:rsid w:val="003F5725"/>
    <w:rsid w:val="00412BDD"/>
    <w:rsid w:val="00422469"/>
    <w:rsid w:val="0042544B"/>
    <w:rsid w:val="00440D0E"/>
    <w:rsid w:val="0044467A"/>
    <w:rsid w:val="00444C76"/>
    <w:rsid w:val="00445AD2"/>
    <w:rsid w:val="0045149C"/>
    <w:rsid w:val="00474731"/>
    <w:rsid w:val="00475683"/>
    <w:rsid w:val="004A22BB"/>
    <w:rsid w:val="004E33AD"/>
    <w:rsid w:val="004E76D4"/>
    <w:rsid w:val="004F3AFB"/>
    <w:rsid w:val="00505B8A"/>
    <w:rsid w:val="00507D5C"/>
    <w:rsid w:val="00512263"/>
    <w:rsid w:val="00515D35"/>
    <w:rsid w:val="005300DE"/>
    <w:rsid w:val="00552DA9"/>
    <w:rsid w:val="00554154"/>
    <w:rsid w:val="00561969"/>
    <w:rsid w:val="00563EFD"/>
    <w:rsid w:val="0058017B"/>
    <w:rsid w:val="00582AA3"/>
    <w:rsid w:val="005A0D8F"/>
    <w:rsid w:val="005A49F5"/>
    <w:rsid w:val="005B4E1D"/>
    <w:rsid w:val="005D47F8"/>
    <w:rsid w:val="005E03E1"/>
    <w:rsid w:val="005E2342"/>
    <w:rsid w:val="005F6FC5"/>
    <w:rsid w:val="005F77B1"/>
    <w:rsid w:val="006019ED"/>
    <w:rsid w:val="006078E0"/>
    <w:rsid w:val="00621D08"/>
    <w:rsid w:val="006269E1"/>
    <w:rsid w:val="00637038"/>
    <w:rsid w:val="0064330D"/>
    <w:rsid w:val="006472F8"/>
    <w:rsid w:val="00687FAA"/>
    <w:rsid w:val="0069360E"/>
    <w:rsid w:val="006A0BD4"/>
    <w:rsid w:val="006C253E"/>
    <w:rsid w:val="006D1FE8"/>
    <w:rsid w:val="006D36F4"/>
    <w:rsid w:val="006E1539"/>
    <w:rsid w:val="006F0EE4"/>
    <w:rsid w:val="006F7688"/>
    <w:rsid w:val="007402A3"/>
    <w:rsid w:val="00792A2F"/>
    <w:rsid w:val="007C2143"/>
    <w:rsid w:val="007D2B51"/>
    <w:rsid w:val="00802563"/>
    <w:rsid w:val="00835851"/>
    <w:rsid w:val="0084142B"/>
    <w:rsid w:val="00843CB5"/>
    <w:rsid w:val="00853216"/>
    <w:rsid w:val="0086665A"/>
    <w:rsid w:val="00875657"/>
    <w:rsid w:val="00876DDA"/>
    <w:rsid w:val="00881570"/>
    <w:rsid w:val="00885CCB"/>
    <w:rsid w:val="008A2749"/>
    <w:rsid w:val="008B24F3"/>
    <w:rsid w:val="008C0303"/>
    <w:rsid w:val="00907A96"/>
    <w:rsid w:val="0091640E"/>
    <w:rsid w:val="009212AA"/>
    <w:rsid w:val="009260B4"/>
    <w:rsid w:val="00940262"/>
    <w:rsid w:val="00951FCE"/>
    <w:rsid w:val="0096760E"/>
    <w:rsid w:val="0098082A"/>
    <w:rsid w:val="009B0370"/>
    <w:rsid w:val="009B2139"/>
    <w:rsid w:val="009F195F"/>
    <w:rsid w:val="009F3773"/>
    <w:rsid w:val="009F5D06"/>
    <w:rsid w:val="00A02F09"/>
    <w:rsid w:val="00A27FDC"/>
    <w:rsid w:val="00A35386"/>
    <w:rsid w:val="00A42C08"/>
    <w:rsid w:val="00A63E9E"/>
    <w:rsid w:val="00A70219"/>
    <w:rsid w:val="00A75327"/>
    <w:rsid w:val="00AE42C9"/>
    <w:rsid w:val="00AF5A3A"/>
    <w:rsid w:val="00B0741B"/>
    <w:rsid w:val="00B155E1"/>
    <w:rsid w:val="00B16DFB"/>
    <w:rsid w:val="00B25552"/>
    <w:rsid w:val="00B32ADD"/>
    <w:rsid w:val="00B3548E"/>
    <w:rsid w:val="00B37911"/>
    <w:rsid w:val="00B54EF9"/>
    <w:rsid w:val="00B63A71"/>
    <w:rsid w:val="00B81E7B"/>
    <w:rsid w:val="00BA447F"/>
    <w:rsid w:val="00BB51FD"/>
    <w:rsid w:val="00BE7B6C"/>
    <w:rsid w:val="00BF62D1"/>
    <w:rsid w:val="00C00416"/>
    <w:rsid w:val="00C128E6"/>
    <w:rsid w:val="00C2748F"/>
    <w:rsid w:val="00C44CA4"/>
    <w:rsid w:val="00C80110"/>
    <w:rsid w:val="00C813DC"/>
    <w:rsid w:val="00CA77B9"/>
    <w:rsid w:val="00CB118B"/>
    <w:rsid w:val="00CD78EE"/>
    <w:rsid w:val="00CD7C6D"/>
    <w:rsid w:val="00D27BF9"/>
    <w:rsid w:val="00D31BFC"/>
    <w:rsid w:val="00D37634"/>
    <w:rsid w:val="00D530FE"/>
    <w:rsid w:val="00D60A2F"/>
    <w:rsid w:val="00D65BA4"/>
    <w:rsid w:val="00D70F03"/>
    <w:rsid w:val="00D77B35"/>
    <w:rsid w:val="00D8602A"/>
    <w:rsid w:val="00DA5A59"/>
    <w:rsid w:val="00DB45A2"/>
    <w:rsid w:val="00DB77D1"/>
    <w:rsid w:val="00DF5DE0"/>
    <w:rsid w:val="00DF650A"/>
    <w:rsid w:val="00E11BCB"/>
    <w:rsid w:val="00E46513"/>
    <w:rsid w:val="00E515C2"/>
    <w:rsid w:val="00E62390"/>
    <w:rsid w:val="00E87AFE"/>
    <w:rsid w:val="00E961A0"/>
    <w:rsid w:val="00E975E8"/>
    <w:rsid w:val="00EB231E"/>
    <w:rsid w:val="00EC086C"/>
    <w:rsid w:val="00ED2FCD"/>
    <w:rsid w:val="00ED4ACA"/>
    <w:rsid w:val="00EE7C5E"/>
    <w:rsid w:val="00F05EA2"/>
    <w:rsid w:val="00F13CA7"/>
    <w:rsid w:val="00F241BF"/>
    <w:rsid w:val="00F61C96"/>
    <w:rsid w:val="00F777A5"/>
    <w:rsid w:val="00F94BC1"/>
    <w:rsid w:val="00FB016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6FA3799-C58D-4C8C-81FD-DE57D5EE5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15D35"/>
    <w:rPr>
      <w:rFonts w:ascii="Calibri" w:hAnsi="Calibri"/>
      <w:sz w:val="22"/>
      <w:szCs w:val="22"/>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tabs>
        <w:tab w:val="clear" w:pos="3207"/>
        <w:tab w:val="num" w:pos="2836"/>
      </w:tabs>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tabs>
        <w:tab w:val="clear" w:pos="4625"/>
        <w:tab w:val="num" w:pos="4254"/>
      </w:tabs>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tabs>
        <w:tab w:val="clear" w:pos="6043"/>
        <w:tab w:val="num" w:pos="5672"/>
      </w:tabs>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 w:type="paragraph" w:styleId="ListParagraph">
    <w:name w:val="List Paragraph"/>
    <w:basedOn w:val="Normal"/>
    <w:uiPriority w:val="34"/>
    <w:qFormat/>
    <w:rsid w:val="00512263"/>
    <w:pPr>
      <w:ind w:left="720"/>
    </w:pPr>
  </w:style>
  <w:style w:type="paragraph" w:styleId="BalloonText">
    <w:name w:val="Balloon Text"/>
    <w:basedOn w:val="Normal"/>
    <w:link w:val="BalloonTextChar"/>
    <w:rsid w:val="00260967"/>
    <w:rPr>
      <w:rFonts w:ascii="Segoe UI" w:hAnsi="Segoe UI" w:cs="Segoe UI"/>
      <w:sz w:val="18"/>
      <w:szCs w:val="18"/>
    </w:rPr>
  </w:style>
  <w:style w:type="character" w:customStyle="1" w:styleId="BalloonTextChar">
    <w:name w:val="Balloon Text Char"/>
    <w:basedOn w:val="DefaultParagraphFont"/>
    <w:link w:val="BalloonText"/>
    <w:rsid w:val="00260967"/>
    <w:rPr>
      <w:rFonts w:ascii="Segoe UI" w:hAnsi="Segoe UI" w:cs="Segoe UI"/>
      <w:sz w:val="18"/>
      <w:szCs w:val="18"/>
    </w:rPr>
  </w:style>
  <w:style w:type="character" w:styleId="Emphasis">
    <w:name w:val="Emphasis"/>
    <w:uiPriority w:val="20"/>
    <w:qFormat/>
    <w:rsid w:val="00907A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392477">
      <w:bodyDiv w:val="1"/>
      <w:marLeft w:val="0"/>
      <w:marRight w:val="0"/>
      <w:marTop w:val="0"/>
      <w:marBottom w:val="0"/>
      <w:divBdr>
        <w:top w:val="none" w:sz="0" w:space="0" w:color="auto"/>
        <w:left w:val="none" w:sz="0" w:space="0" w:color="auto"/>
        <w:bottom w:val="none" w:sz="0" w:space="0" w:color="auto"/>
        <w:right w:val="none" w:sz="0" w:space="0" w:color="auto"/>
      </w:divBdr>
    </w:div>
    <w:div w:id="1009941897">
      <w:bodyDiv w:val="1"/>
      <w:marLeft w:val="0"/>
      <w:marRight w:val="0"/>
      <w:marTop w:val="0"/>
      <w:marBottom w:val="0"/>
      <w:divBdr>
        <w:top w:val="none" w:sz="0" w:space="0" w:color="auto"/>
        <w:left w:val="none" w:sz="0" w:space="0" w:color="auto"/>
        <w:bottom w:val="none" w:sz="0" w:space="0" w:color="auto"/>
        <w:right w:val="none" w:sz="0" w:space="0" w:color="auto"/>
      </w:divBdr>
    </w:div>
    <w:div w:id="1107895090">
      <w:bodyDiv w:val="1"/>
      <w:marLeft w:val="0"/>
      <w:marRight w:val="0"/>
      <w:marTop w:val="0"/>
      <w:marBottom w:val="0"/>
      <w:divBdr>
        <w:top w:val="none" w:sz="0" w:space="0" w:color="auto"/>
        <w:left w:val="none" w:sz="0" w:space="0" w:color="auto"/>
        <w:bottom w:val="none" w:sz="0" w:space="0" w:color="auto"/>
        <w:right w:val="none" w:sz="0" w:space="0" w:color="auto"/>
      </w:divBdr>
    </w:div>
    <w:div w:id="1315405816">
      <w:bodyDiv w:val="1"/>
      <w:marLeft w:val="0"/>
      <w:marRight w:val="0"/>
      <w:marTop w:val="0"/>
      <w:marBottom w:val="0"/>
      <w:divBdr>
        <w:top w:val="none" w:sz="0" w:space="0" w:color="auto"/>
        <w:left w:val="none" w:sz="0" w:space="0" w:color="auto"/>
        <w:bottom w:val="none" w:sz="0" w:space="0" w:color="auto"/>
        <w:right w:val="none" w:sz="0" w:space="0" w:color="auto"/>
      </w:divBdr>
    </w:div>
    <w:div w:id="151284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3936</Words>
  <Characters>18712</Characters>
  <Application>Microsoft Office Word</Application>
  <DocSecurity>4</DocSecurity>
  <Lines>155</Lines>
  <Paragraphs>45</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22603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Cooper, Debra</dc:creator>
  <cp:keywords/>
  <dc:description/>
  <cp:lastModifiedBy>Stokes, Lucinda (LNG-BRS)</cp:lastModifiedBy>
  <cp:revision>2</cp:revision>
  <cp:lastPrinted>2018-10-22T16:01:00Z</cp:lastPrinted>
  <dcterms:created xsi:type="dcterms:W3CDTF">2018-11-07T09:12:00Z</dcterms:created>
  <dcterms:modified xsi:type="dcterms:W3CDTF">2018-11-07T09:12:00Z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FAMILY DIVISION</vt:lpwstr>
  </property>
  <property fmtid="{D5CDD505-2E9C-101B-9397-08002B2CF9AE}" pid="5" name="SubDivision">
    <vt:lpwstr/>
  </property>
  <property fmtid="{D5CDD505-2E9C-101B-9397-08002B2CF9AE}" pid="6" name="ApprovedStage">
    <vt:lpwstr>Approved</vt:lpwstr>
  </property>
  <property fmtid="{D5CDD505-2E9C-101B-9397-08002B2CF9AE}" pid="7" name="NCDiv">
    <vt:lpwstr>Fam</vt:lpwstr>
  </property>
  <property fmtid="{D5CDD505-2E9C-101B-9397-08002B2CF9AE}" pid="8" name="NCJudge">
    <vt:lpwstr>THE HONOURABLE MR JUSTICE HAYDEN</vt:lpwstr>
  </property>
  <property fmtid="{D5CDD505-2E9C-101B-9397-08002B2CF9AE}" pid="9" name="Title">
    <vt:lpwstr>Judgment - 5 10 2018 D Rasheed draft 2_22 10 18 1726hrs (2)</vt:lpwstr>
  </property>
  <property fmtid="{D5CDD505-2E9C-101B-9397-08002B2CF9AE}" pid="10" name="Subject">
    <vt:lpwstr>Duha Hameed Rasheed - Inherent Jurisdiction</vt:lpwstr>
  </property>
  <property fmtid="{D5CDD505-2E9C-101B-9397-08002B2CF9AE}" pid="11" name="Author">
    <vt:lpwstr>Rachael Watkinson</vt:lpwstr>
  </property>
  <property fmtid="{D5CDD505-2E9C-101B-9397-08002B2CF9AE}" pid="12" name="Manager">
    <vt:lpwstr>DLO</vt:lpwstr>
  </property>
  <property fmtid="{D5CDD505-2E9C-101B-9397-08002B2CF9AE}" pid="13" name="Category">
    <vt:lpwstr>Document</vt:lpwstr>
  </property>
  <property fmtid="{D5CDD505-2E9C-101B-9397-08002B2CF9AE}" pid="14" name="ClientNo">
    <vt:lpwstr>1111789</vt:lpwstr>
  </property>
  <property fmtid="{D5CDD505-2E9C-101B-9397-08002B2CF9AE}" pid="15" name="MatterNo">
    <vt:lpwstr>119</vt:lpwstr>
  </property>
  <property fmtid="{D5CDD505-2E9C-101B-9397-08002B2CF9AE}" pid="16" name="DMSFileNo">
    <vt:lpwstr>154597281</vt:lpwstr>
  </property>
  <property fmtid="{D5CDD505-2E9C-101B-9397-08002B2CF9AE}" pid="17" name="Typist">
    <vt:lpwstr>Rachael Watkinson</vt:lpwstr>
  </property>
  <property fmtid="{D5CDD505-2E9C-101B-9397-08002B2CF9AE}" pid="18" name="FilesiteDocRef">
    <vt:lpwstr>154597281.1</vt:lpwstr>
  </property>
  <property fmtid="{D5CDD505-2E9C-101B-9397-08002B2CF9AE}" pid="19" name="NCJudgeDate">
    <vt:lpwstr>05/10/2018</vt:lpwstr>
  </property>
  <property fmtid="{D5CDD505-2E9C-101B-9397-08002B2CF9AE}" pid="20" name="NCCaseNum">
    <vt:lpwstr>LV18C02463</vt:lpwstr>
  </property>
  <property fmtid="{D5CDD505-2E9C-101B-9397-08002B2CF9AE}" pid="21" name="NCNumber">
    <vt:lpwstr>[2018] EWHC 2828 (Fam)</vt:lpwstr>
  </property>
</Properties>
</file>