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E94" w:rsidRPr="00945495" w:rsidRDefault="0097061F" w:rsidP="00B40E94">
      <w:pPr>
        <w:pStyle w:val="Default"/>
        <w:rPr>
          <w:rFonts w:ascii="Arial" w:hAnsi="Arial" w:cs="Arial"/>
        </w:rPr>
      </w:pPr>
      <w:r w:rsidRPr="00945495">
        <w:rPr>
          <w:rFonts w:ascii="Arial" w:hAnsi="Arial" w:cs="Arial"/>
          <w:b/>
          <w:bCs/>
          <w:noProof/>
          <w:sz w:val="23"/>
          <w:szCs w:val="23"/>
          <w:lang w:eastAsia="en-GB"/>
        </w:rPr>
        <w:drawing>
          <wp:anchor distT="0" distB="0" distL="114300" distR="114300" simplePos="0" relativeHeight="251659264" behindDoc="1" locked="0" layoutInCell="1" allowOverlap="1" wp14:anchorId="30A25AF4" wp14:editId="5F8819DB">
            <wp:simplePos x="0" y="0"/>
            <wp:positionH relativeFrom="column">
              <wp:posOffset>3924300</wp:posOffset>
            </wp:positionH>
            <wp:positionV relativeFrom="paragraph">
              <wp:posOffset>-200025</wp:posOffset>
            </wp:positionV>
            <wp:extent cx="1729409" cy="914400"/>
            <wp:effectExtent l="0" t="0" r="4445" b="0"/>
            <wp:wrapThrough wrapText="bothSides">
              <wp:wrapPolygon edited="0">
                <wp:start x="0" y="0"/>
                <wp:lineTo x="0" y="21150"/>
                <wp:lineTo x="21418" y="21150"/>
                <wp:lineTo x="2141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9409" cy="914400"/>
                    </a:xfrm>
                    <a:prstGeom prst="rect">
                      <a:avLst/>
                    </a:prstGeom>
                  </pic:spPr>
                </pic:pic>
              </a:graphicData>
            </a:graphic>
          </wp:anchor>
        </w:drawing>
      </w:r>
      <w:r w:rsidRPr="00945495">
        <w:rPr>
          <w:rFonts w:ascii="Arial" w:hAnsi="Arial" w:cs="Arial"/>
          <w:noProof/>
          <w:sz w:val="23"/>
          <w:szCs w:val="23"/>
          <w:lang w:eastAsia="en-GB"/>
        </w:rPr>
        <w:drawing>
          <wp:anchor distT="0" distB="0" distL="114300" distR="114300" simplePos="0" relativeHeight="251658240" behindDoc="1" locked="0" layoutInCell="1" allowOverlap="1" wp14:anchorId="0354D0E3" wp14:editId="67DE3E46">
            <wp:simplePos x="0" y="0"/>
            <wp:positionH relativeFrom="column">
              <wp:posOffset>-28575</wp:posOffset>
            </wp:positionH>
            <wp:positionV relativeFrom="paragraph">
              <wp:posOffset>-200025</wp:posOffset>
            </wp:positionV>
            <wp:extent cx="1609725" cy="914400"/>
            <wp:effectExtent l="0" t="0" r="9525" b="0"/>
            <wp:wrapThrough wrapText="bothSides">
              <wp:wrapPolygon edited="0">
                <wp:start x="0" y="0"/>
                <wp:lineTo x="0" y="21150"/>
                <wp:lineTo x="21472" y="21150"/>
                <wp:lineTo x="2147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LG_CMYK_AW(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9725" cy="914400"/>
                    </a:xfrm>
                    <a:prstGeom prst="rect">
                      <a:avLst/>
                    </a:prstGeom>
                  </pic:spPr>
                </pic:pic>
              </a:graphicData>
            </a:graphic>
          </wp:anchor>
        </w:drawing>
      </w:r>
    </w:p>
    <w:p w:rsidR="0097061F" w:rsidRPr="00945495" w:rsidRDefault="00B40E94" w:rsidP="00B40E94">
      <w:pPr>
        <w:pStyle w:val="Default"/>
        <w:rPr>
          <w:rFonts w:ascii="Arial" w:hAnsi="Arial" w:cs="Arial"/>
        </w:rPr>
      </w:pPr>
      <w:r w:rsidRPr="00945495">
        <w:rPr>
          <w:rFonts w:ascii="Arial" w:hAnsi="Arial" w:cs="Arial"/>
        </w:rPr>
        <w:t xml:space="preserve"> </w:t>
      </w:r>
    </w:p>
    <w:p w:rsidR="0097061F" w:rsidRPr="00945495" w:rsidRDefault="0097061F" w:rsidP="00B40E94">
      <w:pPr>
        <w:pStyle w:val="Default"/>
        <w:rPr>
          <w:rFonts w:ascii="Arial" w:hAnsi="Arial" w:cs="Arial"/>
          <w:b/>
          <w:bCs/>
          <w:sz w:val="23"/>
          <w:szCs w:val="23"/>
        </w:rPr>
      </w:pPr>
    </w:p>
    <w:p w:rsidR="0097061F" w:rsidRPr="00945495" w:rsidRDefault="0097061F" w:rsidP="00B40E94">
      <w:pPr>
        <w:pStyle w:val="Default"/>
        <w:rPr>
          <w:rFonts w:ascii="Arial" w:hAnsi="Arial" w:cs="Arial"/>
          <w:b/>
          <w:bCs/>
          <w:sz w:val="23"/>
          <w:szCs w:val="23"/>
        </w:rPr>
      </w:pPr>
    </w:p>
    <w:p w:rsidR="0097061F" w:rsidRPr="00945495" w:rsidRDefault="0097061F" w:rsidP="00B40E94">
      <w:pPr>
        <w:pStyle w:val="Default"/>
        <w:rPr>
          <w:rFonts w:ascii="Arial" w:hAnsi="Arial" w:cs="Arial"/>
          <w:b/>
          <w:bCs/>
          <w:sz w:val="23"/>
          <w:szCs w:val="23"/>
        </w:rPr>
      </w:pPr>
    </w:p>
    <w:p w:rsidR="009C24D4" w:rsidRPr="00945495" w:rsidRDefault="009C24D4" w:rsidP="009C24D4">
      <w:pPr>
        <w:pStyle w:val="Default"/>
        <w:jc w:val="center"/>
        <w:rPr>
          <w:rFonts w:ascii="Arial" w:hAnsi="Arial" w:cs="Arial"/>
          <w:b/>
          <w:bCs/>
          <w:sz w:val="28"/>
          <w:szCs w:val="28"/>
          <w:u w:val="single"/>
        </w:rPr>
      </w:pPr>
    </w:p>
    <w:p w:rsidR="0017359B" w:rsidRPr="00945495" w:rsidRDefault="002F5A6C" w:rsidP="002F5A6C">
      <w:pPr>
        <w:autoSpaceDE w:val="0"/>
        <w:autoSpaceDN w:val="0"/>
        <w:adjustRightInd w:val="0"/>
        <w:spacing w:after="0" w:line="240" w:lineRule="auto"/>
        <w:rPr>
          <w:sz w:val="36"/>
          <w:szCs w:val="36"/>
        </w:rPr>
      </w:pPr>
      <w:r w:rsidRPr="00945495">
        <w:rPr>
          <w:bCs/>
          <w:sz w:val="36"/>
          <w:szCs w:val="36"/>
        </w:rPr>
        <w:t>Call for applications to deliver new network of community champions to tackle female genital mutilation</w:t>
      </w:r>
    </w:p>
    <w:p w:rsidR="0017359B" w:rsidRPr="00945495" w:rsidRDefault="0017359B" w:rsidP="0017359B">
      <w:pPr>
        <w:pStyle w:val="Default"/>
        <w:rPr>
          <w:rFonts w:ascii="Arial" w:hAnsi="Arial" w:cs="Arial"/>
        </w:rPr>
      </w:pPr>
    </w:p>
    <w:p w:rsidR="001B0679" w:rsidRPr="00945495" w:rsidRDefault="00F4426D" w:rsidP="002F5A6C">
      <w:pPr>
        <w:pStyle w:val="ListParagraph"/>
        <w:spacing w:after="0" w:line="240" w:lineRule="auto"/>
        <w:ind w:left="0"/>
        <w:rPr>
          <w:bCs/>
        </w:rPr>
      </w:pPr>
      <w:r w:rsidRPr="00945495">
        <w:rPr>
          <w:bCs/>
        </w:rPr>
        <w:t>The</w:t>
      </w:r>
      <w:r w:rsidR="005F66B2" w:rsidRPr="00945495">
        <w:rPr>
          <w:bCs/>
        </w:rPr>
        <w:t xml:space="preserve"> </w:t>
      </w:r>
      <w:r w:rsidR="007F6961" w:rsidRPr="00945495">
        <w:rPr>
          <w:bCs/>
        </w:rPr>
        <w:t>G</w:t>
      </w:r>
      <w:r w:rsidR="005F66B2" w:rsidRPr="00945495">
        <w:rPr>
          <w:bCs/>
        </w:rPr>
        <w:t xml:space="preserve">overnment </w:t>
      </w:r>
      <w:r w:rsidR="005F66B2" w:rsidRPr="00945495">
        <w:t xml:space="preserve">is committed to preventing and ending </w:t>
      </w:r>
      <w:r w:rsidR="00A00E5F" w:rsidRPr="00945495">
        <w:t>female g</w:t>
      </w:r>
      <w:r w:rsidR="005F66B2" w:rsidRPr="00945495">
        <w:t xml:space="preserve">enital </w:t>
      </w:r>
      <w:r w:rsidR="00A00E5F" w:rsidRPr="00945495">
        <w:t>m</w:t>
      </w:r>
      <w:r w:rsidR="005F66B2" w:rsidRPr="00945495">
        <w:t>utilation</w:t>
      </w:r>
      <w:r w:rsidR="00A00E5F" w:rsidRPr="00945495">
        <w:t>.</w:t>
      </w:r>
      <w:r w:rsidR="005F66B2" w:rsidRPr="00945495">
        <w:t xml:space="preserve"> This violence is a complex and deeply rooted practice, which occurs in many cultures across the globe. </w:t>
      </w:r>
      <w:r w:rsidR="007F6961" w:rsidRPr="00945495">
        <w:t>T</w:t>
      </w:r>
      <w:r w:rsidR="0017359B" w:rsidRPr="00945495">
        <w:rPr>
          <w:bCs/>
        </w:rPr>
        <w:t xml:space="preserve">ackling it </w:t>
      </w:r>
      <w:r w:rsidR="007F6961" w:rsidRPr="00945495">
        <w:rPr>
          <w:bCs/>
        </w:rPr>
        <w:t>requires strengthening</w:t>
      </w:r>
      <w:r w:rsidR="005F66B2" w:rsidRPr="00945495">
        <w:rPr>
          <w:bCs/>
        </w:rPr>
        <w:t xml:space="preserve"> </w:t>
      </w:r>
      <w:r w:rsidR="007F6961" w:rsidRPr="00945495">
        <w:rPr>
          <w:bCs/>
        </w:rPr>
        <w:t>legislation</w:t>
      </w:r>
      <w:r w:rsidR="005F66B2" w:rsidRPr="00945495">
        <w:rPr>
          <w:bCs/>
        </w:rPr>
        <w:t xml:space="preserve">, supporting frontline professionals and </w:t>
      </w:r>
      <w:r w:rsidR="00637D93" w:rsidRPr="00945495">
        <w:rPr>
          <w:bCs/>
        </w:rPr>
        <w:t xml:space="preserve">empowering communities. We understand that </w:t>
      </w:r>
      <w:r w:rsidRPr="00945495">
        <w:rPr>
          <w:bCs/>
        </w:rPr>
        <w:t xml:space="preserve">the </w:t>
      </w:r>
      <w:r w:rsidR="00637D93" w:rsidRPr="00945495">
        <w:rPr>
          <w:bCs/>
        </w:rPr>
        <w:t>l</w:t>
      </w:r>
      <w:r w:rsidR="00637D93" w:rsidRPr="00945495">
        <w:t xml:space="preserve">ong-term eradication of </w:t>
      </w:r>
      <w:r w:rsidR="00A00E5F" w:rsidRPr="00945495">
        <w:t>female genital mutilation</w:t>
      </w:r>
      <w:r w:rsidR="00637D93" w:rsidRPr="00945495">
        <w:t xml:space="preserve"> in the UK will require practising communities to abandon the practice themselves</w:t>
      </w:r>
      <w:r w:rsidR="007F6961" w:rsidRPr="00945495">
        <w:t>. T</w:t>
      </w:r>
      <w:r w:rsidR="00637D93" w:rsidRPr="00945495">
        <w:t xml:space="preserve">o do this </w:t>
      </w:r>
      <w:r w:rsidR="007F6961" w:rsidRPr="00945495">
        <w:t>communities need</w:t>
      </w:r>
      <w:r w:rsidR="006563CD" w:rsidRPr="00945495">
        <w:t xml:space="preserve"> the</w:t>
      </w:r>
      <w:r w:rsidR="0017359B" w:rsidRPr="00945495">
        <w:t xml:space="preserve"> resources to deliver the tailored solutions that they know </w:t>
      </w:r>
      <w:r w:rsidR="007F6961" w:rsidRPr="00945495">
        <w:t>will encourage</w:t>
      </w:r>
      <w:r w:rsidR="00637D93" w:rsidRPr="00945495">
        <w:t xml:space="preserve"> people </w:t>
      </w:r>
      <w:r w:rsidR="007F6961" w:rsidRPr="00945495">
        <w:t>to change their</w:t>
      </w:r>
      <w:r w:rsidR="00491098" w:rsidRPr="00945495">
        <w:t xml:space="preserve"> beliefs and practices in</w:t>
      </w:r>
      <w:r w:rsidR="0017359B" w:rsidRPr="00945495">
        <w:t xml:space="preserve"> their area. </w:t>
      </w:r>
    </w:p>
    <w:p w:rsidR="001B0679" w:rsidRPr="00945495" w:rsidRDefault="001B0679" w:rsidP="002F5A6C">
      <w:pPr>
        <w:autoSpaceDE w:val="0"/>
        <w:autoSpaceDN w:val="0"/>
        <w:adjustRightInd w:val="0"/>
        <w:spacing w:after="0" w:line="240" w:lineRule="auto"/>
      </w:pPr>
    </w:p>
    <w:p w:rsidR="00E04831" w:rsidRPr="00945495" w:rsidRDefault="001B0679" w:rsidP="002F5A6C">
      <w:pPr>
        <w:autoSpaceDE w:val="0"/>
        <w:autoSpaceDN w:val="0"/>
        <w:adjustRightInd w:val="0"/>
        <w:spacing w:after="0" w:line="240" w:lineRule="auto"/>
        <w:rPr>
          <w:bCs/>
        </w:rPr>
      </w:pPr>
      <w:r w:rsidRPr="00945495">
        <w:t>To achieve this the Department for Communities and Local Government, in collaborat</w:t>
      </w:r>
      <w:r w:rsidR="00EB22F5" w:rsidRPr="00945495">
        <w:t>ion with the Government Equalities</w:t>
      </w:r>
      <w:r w:rsidRPr="00945495">
        <w:t xml:space="preserve"> Office, is </w:t>
      </w:r>
      <w:r w:rsidR="0017359B" w:rsidRPr="00945495">
        <w:rPr>
          <w:bCs/>
        </w:rPr>
        <w:t xml:space="preserve">looking to </w:t>
      </w:r>
      <w:r w:rsidR="00B253C8" w:rsidRPr="00945495">
        <w:rPr>
          <w:bCs/>
        </w:rPr>
        <w:t>fund</w:t>
      </w:r>
      <w:r w:rsidR="0017359B" w:rsidRPr="00945495">
        <w:rPr>
          <w:bCs/>
        </w:rPr>
        <w:t xml:space="preserve"> a voluntary organisation/s to deliver a new network of community champions with the local knowledge, contacts and credibility to keep women safe. </w:t>
      </w:r>
    </w:p>
    <w:p w:rsidR="001B0679" w:rsidRPr="00945495" w:rsidRDefault="001B0679" w:rsidP="002F5A6C">
      <w:pPr>
        <w:autoSpaceDE w:val="0"/>
        <w:autoSpaceDN w:val="0"/>
        <w:adjustRightInd w:val="0"/>
        <w:spacing w:after="0" w:line="240" w:lineRule="auto"/>
        <w:rPr>
          <w:bCs/>
        </w:rPr>
      </w:pPr>
    </w:p>
    <w:p w:rsidR="00E04831" w:rsidRPr="00945495" w:rsidRDefault="0017359B" w:rsidP="002F5A6C">
      <w:pPr>
        <w:autoSpaceDE w:val="0"/>
        <w:autoSpaceDN w:val="0"/>
        <w:adjustRightInd w:val="0"/>
        <w:spacing w:after="0" w:line="240" w:lineRule="auto"/>
        <w:rPr>
          <w:bCs/>
        </w:rPr>
      </w:pPr>
      <w:r w:rsidRPr="00945495">
        <w:rPr>
          <w:bCs/>
        </w:rPr>
        <w:t xml:space="preserve">The total </w:t>
      </w:r>
      <w:r w:rsidR="006563CD" w:rsidRPr="00945495">
        <w:rPr>
          <w:bCs/>
        </w:rPr>
        <w:t>sum</w:t>
      </w:r>
      <w:r w:rsidRPr="00945495">
        <w:rPr>
          <w:bCs/>
        </w:rPr>
        <w:t xml:space="preserve"> available is £40k and we are looking to </w:t>
      </w:r>
      <w:r w:rsidR="00BB21B8" w:rsidRPr="00945495">
        <w:rPr>
          <w:bCs/>
        </w:rPr>
        <w:t>appoint</w:t>
      </w:r>
      <w:r w:rsidRPr="00945495">
        <w:rPr>
          <w:bCs/>
        </w:rPr>
        <w:t xml:space="preserve"> one or two organisations.  We strongly encourage collective bids to ensure that </w:t>
      </w:r>
      <w:r w:rsidR="001B0679" w:rsidRPr="00945495">
        <w:rPr>
          <w:bCs/>
        </w:rPr>
        <w:t xml:space="preserve">the </w:t>
      </w:r>
      <w:r w:rsidRPr="00945495">
        <w:rPr>
          <w:bCs/>
        </w:rPr>
        <w:t>proposed network cover</w:t>
      </w:r>
      <w:r w:rsidR="001B0679" w:rsidRPr="00945495">
        <w:rPr>
          <w:bCs/>
        </w:rPr>
        <w:t>s</w:t>
      </w:r>
      <w:r w:rsidRPr="00945495">
        <w:rPr>
          <w:bCs/>
        </w:rPr>
        <w:t xml:space="preserve"> </w:t>
      </w:r>
      <w:r w:rsidR="00EB22F5" w:rsidRPr="00945495">
        <w:rPr>
          <w:bCs/>
        </w:rPr>
        <w:t>as many affected areas as possible</w:t>
      </w:r>
      <w:r w:rsidRPr="00945495">
        <w:rPr>
          <w:bCs/>
        </w:rPr>
        <w:t>. If more than one organisation is funded the two organisations will be expected to work together to ensure that community champions</w:t>
      </w:r>
      <w:r w:rsidR="006563CD" w:rsidRPr="00945495">
        <w:rPr>
          <w:bCs/>
        </w:rPr>
        <w:t xml:space="preserve"> are giving</w:t>
      </w:r>
      <w:r w:rsidRPr="00945495">
        <w:rPr>
          <w:bCs/>
        </w:rPr>
        <w:t xml:space="preserve"> consistent message and </w:t>
      </w:r>
      <w:r w:rsidR="00F4426D" w:rsidRPr="00945495">
        <w:rPr>
          <w:bCs/>
        </w:rPr>
        <w:t xml:space="preserve">are </w:t>
      </w:r>
      <w:r w:rsidR="00B253C8" w:rsidRPr="00945495">
        <w:rPr>
          <w:bCs/>
        </w:rPr>
        <w:t xml:space="preserve">committing consistent </w:t>
      </w:r>
      <w:r w:rsidR="006B12ED" w:rsidRPr="00945495">
        <w:rPr>
          <w:bCs/>
        </w:rPr>
        <w:t>resources to</w:t>
      </w:r>
      <w:r w:rsidRPr="00945495">
        <w:rPr>
          <w:bCs/>
        </w:rPr>
        <w:t xml:space="preserve"> tackle </w:t>
      </w:r>
      <w:r w:rsidR="00A00E5F" w:rsidRPr="00945495">
        <w:t>female genital mutilation</w:t>
      </w:r>
      <w:r w:rsidRPr="00945495">
        <w:rPr>
          <w:bCs/>
        </w:rPr>
        <w:t xml:space="preserve">. </w:t>
      </w:r>
      <w:r w:rsidR="00CE2DDF" w:rsidRPr="00945495">
        <w:rPr>
          <w:bCs/>
        </w:rPr>
        <w:t xml:space="preserve"> </w:t>
      </w:r>
      <w:r w:rsidR="00E04831" w:rsidRPr="00945495">
        <w:rPr>
          <w:bCs/>
        </w:rPr>
        <w:t xml:space="preserve">The </w:t>
      </w:r>
      <w:r w:rsidR="00637D93" w:rsidRPr="00945495">
        <w:rPr>
          <w:bCs/>
        </w:rPr>
        <w:t xml:space="preserve">information </w:t>
      </w:r>
      <w:r w:rsidR="00E04831" w:rsidRPr="00945495">
        <w:rPr>
          <w:bCs/>
        </w:rPr>
        <w:t xml:space="preserve">below sets out what the network is seeking to achieve, the organisation we are looking for to deliver it, and how to apply. Any enquiries should be directed to: </w:t>
      </w:r>
      <w:r w:rsidR="007F6961" w:rsidRPr="00945495">
        <w:rPr>
          <w:bCs/>
        </w:rPr>
        <w:t>integration@communities.gsi.gov.uk</w:t>
      </w:r>
      <w:r w:rsidR="00E04831" w:rsidRPr="00945495">
        <w:rPr>
          <w:bCs/>
        </w:rPr>
        <w:t xml:space="preserve"> </w:t>
      </w:r>
      <w:r w:rsidR="007F6961" w:rsidRPr="00945495">
        <w:rPr>
          <w:bCs/>
        </w:rPr>
        <w:t>with ‘FGM/HBV fund’ in the subject line.</w:t>
      </w:r>
    </w:p>
    <w:p w:rsidR="006563CD" w:rsidRPr="00945495" w:rsidRDefault="006563CD" w:rsidP="006563CD">
      <w:pPr>
        <w:pStyle w:val="Default"/>
        <w:rPr>
          <w:rFonts w:ascii="Arial" w:hAnsi="Arial" w:cs="Arial"/>
          <w:b/>
          <w:bCs/>
        </w:rPr>
      </w:pPr>
    </w:p>
    <w:p w:rsidR="00B253C8" w:rsidRPr="00945495" w:rsidRDefault="002F5A6C" w:rsidP="00EB22F5">
      <w:pPr>
        <w:pStyle w:val="Heading1"/>
        <w:rPr>
          <w:rFonts w:ascii="Arial" w:hAnsi="Arial" w:cs="Arial"/>
          <w:b w:val="0"/>
          <w:sz w:val="36"/>
          <w:szCs w:val="36"/>
        </w:rPr>
      </w:pPr>
      <w:r w:rsidRPr="00945495">
        <w:rPr>
          <w:rFonts w:ascii="Arial" w:hAnsi="Arial" w:cs="Arial"/>
          <w:b w:val="0"/>
          <w:sz w:val="36"/>
          <w:szCs w:val="36"/>
        </w:rPr>
        <w:t>The organisation we are looking for</w:t>
      </w:r>
    </w:p>
    <w:p w:rsidR="00EB22F5" w:rsidRPr="00945495" w:rsidRDefault="00EB22F5" w:rsidP="00EB22F5"/>
    <w:p w:rsidR="00B253C8" w:rsidRPr="00945495" w:rsidRDefault="00B253C8" w:rsidP="00B253C8">
      <w:pPr>
        <w:pStyle w:val="Default"/>
        <w:rPr>
          <w:rFonts w:ascii="Arial" w:hAnsi="Arial" w:cs="Arial"/>
          <w:bCs/>
        </w:rPr>
      </w:pPr>
      <w:r w:rsidRPr="00945495">
        <w:rPr>
          <w:rFonts w:ascii="Arial" w:hAnsi="Arial" w:cs="Arial"/>
          <w:bCs/>
        </w:rPr>
        <w:t xml:space="preserve">We </w:t>
      </w:r>
      <w:r w:rsidR="00637D93" w:rsidRPr="00945495">
        <w:rPr>
          <w:rFonts w:ascii="Arial" w:hAnsi="Arial" w:cs="Arial"/>
          <w:bCs/>
        </w:rPr>
        <w:t xml:space="preserve">intend to fund up to </w:t>
      </w:r>
      <w:r w:rsidRPr="00945495">
        <w:rPr>
          <w:rFonts w:ascii="Arial" w:hAnsi="Arial" w:cs="Arial"/>
          <w:bCs/>
        </w:rPr>
        <w:t xml:space="preserve"> two organisations with the skills, capacity, and credibility to recruit and train a network of champions and support them to ensure they have a tangible impact. It is highly desirable that organisations bidding have experience in delivering community champion schemes and/or experience in working with communities to tackle the cause and consequences of female genital mutilation.</w:t>
      </w:r>
    </w:p>
    <w:p w:rsidR="00E04831" w:rsidRPr="00945495" w:rsidRDefault="00E04831" w:rsidP="00EB22F5">
      <w:pPr>
        <w:pStyle w:val="Heading1"/>
        <w:rPr>
          <w:rFonts w:ascii="Arial" w:hAnsi="Arial" w:cs="Arial"/>
          <w:b w:val="0"/>
          <w:sz w:val="36"/>
        </w:rPr>
      </w:pPr>
      <w:r w:rsidRPr="00945495">
        <w:rPr>
          <w:rFonts w:ascii="Arial" w:hAnsi="Arial" w:cs="Arial"/>
          <w:b w:val="0"/>
          <w:sz w:val="36"/>
        </w:rPr>
        <w:t xml:space="preserve"> </w:t>
      </w:r>
    </w:p>
    <w:p w:rsidR="00E04831" w:rsidRPr="00945495" w:rsidRDefault="002F5A6C" w:rsidP="00EB22F5">
      <w:pPr>
        <w:pStyle w:val="Heading1"/>
        <w:rPr>
          <w:rFonts w:ascii="Arial" w:hAnsi="Arial" w:cs="Arial"/>
          <w:b w:val="0"/>
          <w:sz w:val="36"/>
        </w:rPr>
      </w:pPr>
      <w:r w:rsidRPr="00945495">
        <w:rPr>
          <w:rFonts w:ascii="Arial" w:hAnsi="Arial" w:cs="Arial"/>
          <w:b w:val="0"/>
          <w:sz w:val="36"/>
        </w:rPr>
        <w:t>Funding options</w:t>
      </w:r>
      <w:r w:rsidR="00E04831" w:rsidRPr="00945495">
        <w:rPr>
          <w:rFonts w:ascii="Arial" w:hAnsi="Arial" w:cs="Arial"/>
          <w:b w:val="0"/>
          <w:sz w:val="36"/>
        </w:rPr>
        <w:t xml:space="preserve"> </w:t>
      </w:r>
    </w:p>
    <w:p w:rsidR="00E04831" w:rsidRPr="00945495" w:rsidRDefault="00E04831" w:rsidP="00E04831">
      <w:pPr>
        <w:autoSpaceDE w:val="0"/>
        <w:autoSpaceDN w:val="0"/>
        <w:adjustRightInd w:val="0"/>
        <w:spacing w:after="0" w:line="240" w:lineRule="auto"/>
        <w:jc w:val="both"/>
        <w:rPr>
          <w:bCs/>
        </w:rPr>
      </w:pPr>
    </w:p>
    <w:p w:rsidR="00E04831" w:rsidRPr="00945495" w:rsidRDefault="00E04831" w:rsidP="002F5A6C">
      <w:pPr>
        <w:autoSpaceDE w:val="0"/>
        <w:autoSpaceDN w:val="0"/>
        <w:adjustRightInd w:val="0"/>
        <w:spacing w:after="0" w:line="240" w:lineRule="auto"/>
        <w:rPr>
          <w:bCs/>
        </w:rPr>
      </w:pPr>
      <w:r w:rsidRPr="00945495">
        <w:rPr>
          <w:bCs/>
        </w:rPr>
        <w:t xml:space="preserve">There are two options for the funding to deliver this network.  </w:t>
      </w:r>
    </w:p>
    <w:p w:rsidR="00F4426D" w:rsidRPr="00945495" w:rsidRDefault="00F4426D" w:rsidP="002F5A6C">
      <w:pPr>
        <w:autoSpaceDE w:val="0"/>
        <w:autoSpaceDN w:val="0"/>
        <w:adjustRightInd w:val="0"/>
        <w:spacing w:after="0" w:line="240" w:lineRule="auto"/>
        <w:rPr>
          <w:bCs/>
        </w:rPr>
      </w:pPr>
    </w:p>
    <w:p w:rsidR="00E04831" w:rsidRPr="00945495" w:rsidRDefault="00E04831" w:rsidP="002F5A6C">
      <w:pPr>
        <w:pStyle w:val="ListParagraph"/>
        <w:numPr>
          <w:ilvl w:val="0"/>
          <w:numId w:val="20"/>
        </w:numPr>
        <w:autoSpaceDE w:val="0"/>
        <w:autoSpaceDN w:val="0"/>
        <w:adjustRightInd w:val="0"/>
        <w:spacing w:after="0" w:line="240" w:lineRule="auto"/>
        <w:rPr>
          <w:bCs/>
        </w:rPr>
      </w:pPr>
      <w:r w:rsidRPr="00945495">
        <w:rPr>
          <w:bCs/>
        </w:rPr>
        <w:t>Option 1. If successful, grant for the full amount will be made upfront.  All money must be spent by the end of March 201</w:t>
      </w:r>
      <w:r w:rsidR="00637D93" w:rsidRPr="00945495">
        <w:rPr>
          <w:bCs/>
        </w:rPr>
        <w:t>5</w:t>
      </w:r>
      <w:r w:rsidRPr="00945495">
        <w:rPr>
          <w:bCs/>
        </w:rPr>
        <w:t xml:space="preserve">. </w:t>
      </w:r>
    </w:p>
    <w:p w:rsidR="00E04831" w:rsidRPr="00945495" w:rsidRDefault="00E04831" w:rsidP="002F5A6C">
      <w:pPr>
        <w:pStyle w:val="ListParagraph"/>
        <w:numPr>
          <w:ilvl w:val="0"/>
          <w:numId w:val="20"/>
        </w:numPr>
        <w:autoSpaceDE w:val="0"/>
        <w:autoSpaceDN w:val="0"/>
        <w:adjustRightInd w:val="0"/>
        <w:spacing w:after="0" w:line="240" w:lineRule="auto"/>
        <w:rPr>
          <w:bCs/>
        </w:rPr>
      </w:pPr>
      <w:r w:rsidRPr="00945495">
        <w:rPr>
          <w:bCs/>
        </w:rPr>
        <w:lastRenderedPageBreak/>
        <w:t xml:space="preserve">Option 2. If successful, grant will be paid in two tranches at the start of the project and in </w:t>
      </w:r>
      <w:r w:rsidR="00EB22F5" w:rsidRPr="00945495">
        <w:rPr>
          <w:bCs/>
        </w:rPr>
        <w:t>March</w:t>
      </w:r>
      <w:r w:rsidRPr="00945495">
        <w:rPr>
          <w:bCs/>
        </w:rPr>
        <w:t xml:space="preserve"> 2015. You will then have until the end of June to spend the remaining funds</w:t>
      </w:r>
      <w:r w:rsidR="00F4426D" w:rsidRPr="00945495">
        <w:rPr>
          <w:bCs/>
        </w:rPr>
        <w:t>. Please indicate on your application form which option you prefer, noting you must spend all the money by the end of the financial year in which you receive it.</w:t>
      </w:r>
      <w:r w:rsidRPr="00945495">
        <w:rPr>
          <w:bCs/>
        </w:rPr>
        <w:tab/>
      </w:r>
    </w:p>
    <w:p w:rsidR="00E04831" w:rsidRPr="00945495" w:rsidRDefault="00E04831" w:rsidP="00B253C8">
      <w:pPr>
        <w:pStyle w:val="Default"/>
        <w:rPr>
          <w:rFonts w:ascii="Arial" w:hAnsi="Arial" w:cs="Arial"/>
          <w:bCs/>
        </w:rPr>
      </w:pPr>
    </w:p>
    <w:p w:rsidR="006563CD" w:rsidRPr="00945495" w:rsidRDefault="002F5A6C" w:rsidP="006563CD">
      <w:pPr>
        <w:pStyle w:val="Default"/>
        <w:rPr>
          <w:rFonts w:ascii="Arial" w:hAnsi="Arial" w:cs="Arial"/>
          <w:bCs/>
          <w:sz w:val="36"/>
          <w:szCs w:val="36"/>
        </w:rPr>
      </w:pPr>
      <w:r w:rsidRPr="00945495">
        <w:rPr>
          <w:rFonts w:ascii="Arial" w:hAnsi="Arial" w:cs="Arial"/>
          <w:bCs/>
          <w:sz w:val="36"/>
          <w:szCs w:val="36"/>
        </w:rPr>
        <w:t>The purpose of the new community champion network</w:t>
      </w:r>
    </w:p>
    <w:p w:rsidR="006563CD" w:rsidRPr="00945495" w:rsidRDefault="00A00E5F" w:rsidP="00A00E5F">
      <w:pPr>
        <w:pStyle w:val="Default"/>
        <w:tabs>
          <w:tab w:val="left" w:pos="3615"/>
        </w:tabs>
        <w:rPr>
          <w:rFonts w:ascii="Arial" w:hAnsi="Arial" w:cs="Arial"/>
          <w:bCs/>
          <w:sz w:val="28"/>
          <w:szCs w:val="28"/>
        </w:rPr>
      </w:pPr>
      <w:r w:rsidRPr="00945495">
        <w:rPr>
          <w:rFonts w:ascii="Arial" w:hAnsi="Arial" w:cs="Arial"/>
          <w:bCs/>
          <w:sz w:val="28"/>
          <w:szCs w:val="28"/>
        </w:rPr>
        <w:tab/>
      </w:r>
    </w:p>
    <w:p w:rsidR="006563CD" w:rsidRPr="00945495" w:rsidRDefault="006563CD" w:rsidP="006563CD">
      <w:pPr>
        <w:pStyle w:val="Default"/>
        <w:rPr>
          <w:rFonts w:ascii="Arial" w:hAnsi="Arial" w:cs="Arial"/>
          <w:bCs/>
        </w:rPr>
      </w:pPr>
      <w:r w:rsidRPr="00945495">
        <w:rPr>
          <w:rFonts w:ascii="Arial" w:hAnsi="Arial" w:cs="Arial"/>
          <w:bCs/>
        </w:rPr>
        <w:t xml:space="preserve">The overall aim of this network is to prevent girls being subjected to </w:t>
      </w:r>
      <w:r w:rsidR="00A00E5F" w:rsidRPr="00945495">
        <w:rPr>
          <w:rFonts w:ascii="Arial" w:hAnsi="Arial" w:cs="Arial"/>
        </w:rPr>
        <w:t xml:space="preserve">female genital mutilation, </w:t>
      </w:r>
      <w:r w:rsidRPr="00945495">
        <w:rPr>
          <w:rFonts w:ascii="Arial" w:hAnsi="Arial" w:cs="Arial"/>
          <w:bCs/>
        </w:rPr>
        <w:t xml:space="preserve">and </w:t>
      </w:r>
      <w:r w:rsidR="00EB22F5" w:rsidRPr="00945495">
        <w:rPr>
          <w:rFonts w:ascii="Arial" w:hAnsi="Arial" w:cs="Arial"/>
          <w:bCs/>
        </w:rPr>
        <w:t xml:space="preserve"> to </w:t>
      </w:r>
      <w:r w:rsidRPr="00945495">
        <w:rPr>
          <w:rFonts w:ascii="Arial" w:hAnsi="Arial" w:cs="Arial"/>
          <w:bCs/>
        </w:rPr>
        <w:t xml:space="preserve">improve support services for survivors.  </w:t>
      </w:r>
      <w:r w:rsidR="001B0679" w:rsidRPr="00945495">
        <w:rPr>
          <w:rFonts w:ascii="Arial" w:hAnsi="Arial" w:cs="Arial"/>
          <w:bCs/>
        </w:rPr>
        <w:t xml:space="preserve">To contribute to this aim, the proposal/s funded must </w:t>
      </w:r>
      <w:r w:rsidR="00CE2DDF" w:rsidRPr="00945495">
        <w:rPr>
          <w:rFonts w:ascii="Arial" w:hAnsi="Arial" w:cs="Arial"/>
          <w:bCs/>
        </w:rPr>
        <w:t>demonstrate that it</w:t>
      </w:r>
      <w:r w:rsidRPr="00945495">
        <w:rPr>
          <w:rFonts w:ascii="Arial" w:hAnsi="Arial" w:cs="Arial"/>
          <w:bCs/>
        </w:rPr>
        <w:t xml:space="preserve"> can </w:t>
      </w:r>
      <w:r w:rsidR="00A00E5F" w:rsidRPr="00945495">
        <w:rPr>
          <w:rFonts w:ascii="Arial" w:hAnsi="Arial" w:cs="Arial"/>
          <w:bCs/>
        </w:rPr>
        <w:t xml:space="preserve">deliver </w:t>
      </w:r>
      <w:r w:rsidRPr="00945495">
        <w:rPr>
          <w:rFonts w:ascii="Arial" w:hAnsi="Arial" w:cs="Arial"/>
          <w:bCs/>
        </w:rPr>
        <w:t xml:space="preserve">all of </w:t>
      </w:r>
      <w:r w:rsidR="00CE2DDF" w:rsidRPr="00945495">
        <w:rPr>
          <w:rFonts w:ascii="Arial" w:hAnsi="Arial" w:cs="Arial"/>
          <w:bCs/>
        </w:rPr>
        <w:t>the essential</w:t>
      </w:r>
      <w:r w:rsidRPr="00945495">
        <w:rPr>
          <w:rFonts w:ascii="Arial" w:hAnsi="Arial" w:cs="Arial"/>
          <w:bCs/>
        </w:rPr>
        <w:t xml:space="preserve"> </w:t>
      </w:r>
      <w:r w:rsidR="00A00E5F" w:rsidRPr="00945495">
        <w:rPr>
          <w:rFonts w:ascii="Arial" w:hAnsi="Arial" w:cs="Arial"/>
          <w:bCs/>
        </w:rPr>
        <w:t>activity</w:t>
      </w:r>
      <w:r w:rsidR="00CE2DDF" w:rsidRPr="00945495">
        <w:rPr>
          <w:rFonts w:ascii="Arial" w:hAnsi="Arial" w:cs="Arial"/>
          <w:bCs/>
        </w:rPr>
        <w:t xml:space="preserve">: </w:t>
      </w:r>
    </w:p>
    <w:p w:rsidR="0047234D" w:rsidRPr="00945495" w:rsidRDefault="0047234D" w:rsidP="006563CD">
      <w:pPr>
        <w:pStyle w:val="Default"/>
        <w:rPr>
          <w:rFonts w:ascii="Arial" w:hAnsi="Arial" w:cs="Arial"/>
          <w:bCs/>
        </w:rPr>
      </w:pPr>
    </w:p>
    <w:p w:rsidR="00CE2DDF" w:rsidRPr="00945495" w:rsidRDefault="002F5A6C" w:rsidP="002F5A6C">
      <w:pPr>
        <w:pStyle w:val="Default"/>
        <w:rPr>
          <w:rFonts w:ascii="Arial" w:hAnsi="Arial" w:cs="Arial"/>
          <w:bCs/>
          <w:sz w:val="36"/>
          <w:szCs w:val="28"/>
        </w:rPr>
      </w:pPr>
      <w:r w:rsidRPr="00945495">
        <w:rPr>
          <w:rFonts w:ascii="Arial" w:hAnsi="Arial" w:cs="Arial"/>
          <w:bCs/>
          <w:sz w:val="36"/>
          <w:szCs w:val="28"/>
        </w:rPr>
        <w:t>What we expect the organisation/s funded to do</w:t>
      </w:r>
    </w:p>
    <w:p w:rsidR="00E04831" w:rsidRPr="00945495" w:rsidRDefault="00E04831" w:rsidP="002F5A6C">
      <w:pPr>
        <w:pStyle w:val="Default"/>
        <w:rPr>
          <w:rFonts w:ascii="Arial" w:hAnsi="Arial" w:cs="Arial"/>
          <w:bCs/>
          <w:sz w:val="36"/>
          <w:szCs w:val="28"/>
        </w:rPr>
      </w:pPr>
    </w:p>
    <w:p w:rsidR="00CE2DDF" w:rsidRPr="00945495" w:rsidRDefault="002F5A6C" w:rsidP="002F5A6C">
      <w:pPr>
        <w:pStyle w:val="Default"/>
        <w:rPr>
          <w:rFonts w:ascii="Arial" w:hAnsi="Arial" w:cs="Arial"/>
          <w:bCs/>
          <w:sz w:val="36"/>
          <w:szCs w:val="28"/>
        </w:rPr>
      </w:pPr>
      <w:r w:rsidRPr="00945495">
        <w:rPr>
          <w:rFonts w:ascii="Arial" w:hAnsi="Arial" w:cs="Arial"/>
          <w:bCs/>
          <w:sz w:val="36"/>
          <w:szCs w:val="28"/>
        </w:rPr>
        <w:t xml:space="preserve">Essential activity: </w:t>
      </w:r>
    </w:p>
    <w:p w:rsidR="006563CD" w:rsidRPr="00945495" w:rsidRDefault="006563CD" w:rsidP="002F5A6C">
      <w:pPr>
        <w:pStyle w:val="Default"/>
        <w:rPr>
          <w:rFonts w:ascii="Arial" w:hAnsi="Arial" w:cs="Arial"/>
          <w:bCs/>
        </w:rPr>
      </w:pPr>
    </w:p>
    <w:p w:rsidR="00CE2DDF" w:rsidRPr="00945495" w:rsidRDefault="006563CD" w:rsidP="002F5A6C">
      <w:pPr>
        <w:pStyle w:val="Default"/>
        <w:numPr>
          <w:ilvl w:val="0"/>
          <w:numId w:val="14"/>
        </w:numPr>
        <w:rPr>
          <w:rFonts w:ascii="Arial" w:hAnsi="Arial" w:cs="Arial"/>
          <w:bCs/>
        </w:rPr>
      </w:pPr>
      <w:r w:rsidRPr="00945495">
        <w:rPr>
          <w:rFonts w:ascii="Arial" w:hAnsi="Arial" w:cs="Arial"/>
          <w:bCs/>
        </w:rPr>
        <w:t>Establish a sustainable network of</w:t>
      </w:r>
      <w:r w:rsidR="00870CE4" w:rsidRPr="00945495">
        <w:rPr>
          <w:rFonts w:ascii="Arial" w:hAnsi="Arial" w:cs="Arial"/>
          <w:bCs/>
        </w:rPr>
        <w:t xml:space="preserve"> 15-20</w:t>
      </w:r>
      <w:r w:rsidRPr="00945495">
        <w:rPr>
          <w:rFonts w:ascii="Arial" w:hAnsi="Arial" w:cs="Arial"/>
          <w:bCs/>
        </w:rPr>
        <w:t xml:space="preserve"> engaged</w:t>
      </w:r>
      <w:r w:rsidR="00B253C8" w:rsidRPr="00945495">
        <w:rPr>
          <w:rFonts w:ascii="Arial" w:hAnsi="Arial" w:cs="Arial"/>
          <w:bCs/>
        </w:rPr>
        <w:t>,</w:t>
      </w:r>
      <w:r w:rsidRPr="00945495">
        <w:rPr>
          <w:rFonts w:ascii="Arial" w:hAnsi="Arial" w:cs="Arial"/>
          <w:bCs/>
        </w:rPr>
        <w:t xml:space="preserve"> passionate</w:t>
      </w:r>
      <w:r w:rsidR="00637D93" w:rsidRPr="00945495">
        <w:rPr>
          <w:rFonts w:ascii="Arial" w:hAnsi="Arial" w:cs="Arial"/>
          <w:bCs/>
        </w:rPr>
        <w:t xml:space="preserve"> </w:t>
      </w:r>
      <w:r w:rsidR="007F6961" w:rsidRPr="00945495">
        <w:rPr>
          <w:rFonts w:ascii="Arial" w:hAnsi="Arial" w:cs="Arial"/>
          <w:bCs/>
        </w:rPr>
        <w:t>volunteer</w:t>
      </w:r>
      <w:r w:rsidRPr="00945495">
        <w:rPr>
          <w:rFonts w:ascii="Arial" w:hAnsi="Arial" w:cs="Arial"/>
          <w:bCs/>
        </w:rPr>
        <w:t xml:space="preserve"> community champions </w:t>
      </w:r>
      <w:r w:rsidR="00B76E76" w:rsidRPr="00945495">
        <w:rPr>
          <w:rFonts w:ascii="Arial" w:hAnsi="Arial" w:cs="Arial"/>
          <w:bCs/>
        </w:rPr>
        <w:t xml:space="preserve">across England </w:t>
      </w:r>
      <w:r w:rsidRPr="00945495">
        <w:rPr>
          <w:rFonts w:ascii="Arial" w:hAnsi="Arial" w:cs="Arial"/>
          <w:bCs/>
        </w:rPr>
        <w:t>who have the knowledge and contacts necessary to make a difference in their local area</w:t>
      </w:r>
      <w:r w:rsidR="00CE2DDF" w:rsidRPr="00945495">
        <w:rPr>
          <w:rFonts w:ascii="Arial" w:hAnsi="Arial" w:cs="Arial"/>
          <w:bCs/>
        </w:rPr>
        <w:t xml:space="preserve">. These will be individuals who are trusted </w:t>
      </w:r>
      <w:r w:rsidR="00B253C8" w:rsidRPr="00945495">
        <w:rPr>
          <w:rFonts w:ascii="Arial" w:hAnsi="Arial" w:cs="Arial"/>
          <w:bCs/>
        </w:rPr>
        <w:t>by</w:t>
      </w:r>
      <w:r w:rsidR="00CE2DDF" w:rsidRPr="00945495">
        <w:rPr>
          <w:rFonts w:ascii="Arial" w:hAnsi="Arial" w:cs="Arial"/>
          <w:bCs/>
        </w:rPr>
        <w:t xml:space="preserve"> their com</w:t>
      </w:r>
      <w:r w:rsidR="00B253C8" w:rsidRPr="00945495">
        <w:rPr>
          <w:rFonts w:ascii="Arial" w:hAnsi="Arial" w:cs="Arial"/>
          <w:bCs/>
        </w:rPr>
        <w:t>munity e.g. faith leaders, well-</w:t>
      </w:r>
      <w:r w:rsidR="00CE2DDF" w:rsidRPr="00945495">
        <w:rPr>
          <w:rFonts w:ascii="Arial" w:hAnsi="Arial" w:cs="Arial"/>
          <w:bCs/>
        </w:rPr>
        <w:t xml:space="preserve">known community figures, head teachers etc. </w:t>
      </w:r>
    </w:p>
    <w:p w:rsidR="00B253C8" w:rsidRPr="00945495" w:rsidRDefault="00B253C8" w:rsidP="002F5A6C">
      <w:pPr>
        <w:pStyle w:val="Default"/>
        <w:ind w:left="720"/>
        <w:rPr>
          <w:rFonts w:ascii="Arial" w:hAnsi="Arial" w:cs="Arial"/>
          <w:bCs/>
        </w:rPr>
      </w:pPr>
    </w:p>
    <w:p w:rsidR="00B76E76" w:rsidRPr="00945495" w:rsidRDefault="00CE2DDF" w:rsidP="002F5A6C">
      <w:pPr>
        <w:pStyle w:val="Default"/>
        <w:numPr>
          <w:ilvl w:val="0"/>
          <w:numId w:val="14"/>
        </w:numPr>
        <w:rPr>
          <w:rFonts w:ascii="Arial" w:hAnsi="Arial" w:cs="Arial"/>
          <w:bCs/>
        </w:rPr>
      </w:pPr>
      <w:r w:rsidRPr="00945495">
        <w:rPr>
          <w:rFonts w:ascii="Arial" w:hAnsi="Arial" w:cs="Arial"/>
          <w:bCs/>
        </w:rPr>
        <w:t xml:space="preserve">Train or procure training for these community champions in the social, cultural, medical and religious justifications for </w:t>
      </w:r>
      <w:r w:rsidR="00A00E5F" w:rsidRPr="00945495">
        <w:rPr>
          <w:rFonts w:ascii="Arial" w:hAnsi="Arial" w:cs="Arial"/>
        </w:rPr>
        <w:t>female genital mutilation</w:t>
      </w:r>
      <w:r w:rsidRPr="00945495">
        <w:rPr>
          <w:rFonts w:ascii="Arial" w:hAnsi="Arial" w:cs="Arial"/>
          <w:bCs/>
        </w:rPr>
        <w:t xml:space="preserve">, and the social, cultural, medical and psychological consequences to victims. </w:t>
      </w:r>
    </w:p>
    <w:p w:rsidR="00B253C8" w:rsidRPr="00945495" w:rsidRDefault="00B253C8" w:rsidP="002F5A6C">
      <w:pPr>
        <w:pStyle w:val="Default"/>
        <w:ind w:left="720"/>
        <w:rPr>
          <w:rFonts w:ascii="Arial" w:hAnsi="Arial" w:cs="Arial"/>
          <w:bCs/>
        </w:rPr>
      </w:pPr>
    </w:p>
    <w:p w:rsidR="00B76E76" w:rsidRPr="00945495" w:rsidRDefault="00B76E76" w:rsidP="002F5A6C">
      <w:pPr>
        <w:pStyle w:val="Default"/>
        <w:numPr>
          <w:ilvl w:val="0"/>
          <w:numId w:val="14"/>
        </w:numPr>
        <w:rPr>
          <w:rFonts w:ascii="Arial" w:hAnsi="Arial" w:cs="Arial"/>
          <w:bCs/>
        </w:rPr>
      </w:pPr>
      <w:r w:rsidRPr="00945495">
        <w:rPr>
          <w:rFonts w:ascii="Arial" w:hAnsi="Arial" w:cs="Arial"/>
          <w:bCs/>
        </w:rPr>
        <w:t xml:space="preserve">Support each champion to identify the short and long term priorities for action in their local community needed to improve local attitudes and service to support girls at risk and survivors of </w:t>
      </w:r>
      <w:r w:rsidR="00A00E5F" w:rsidRPr="00945495">
        <w:rPr>
          <w:rFonts w:ascii="Arial" w:hAnsi="Arial" w:cs="Arial"/>
        </w:rPr>
        <w:t>female genital mutilation</w:t>
      </w:r>
      <w:r w:rsidRPr="00945495">
        <w:rPr>
          <w:rFonts w:ascii="Arial" w:hAnsi="Arial" w:cs="Arial"/>
          <w:bCs/>
        </w:rPr>
        <w:t xml:space="preserve">. </w:t>
      </w:r>
    </w:p>
    <w:p w:rsidR="00B253C8" w:rsidRPr="00945495" w:rsidRDefault="00B253C8" w:rsidP="002F5A6C">
      <w:pPr>
        <w:pStyle w:val="Default"/>
        <w:ind w:left="720"/>
        <w:rPr>
          <w:rFonts w:ascii="Arial" w:hAnsi="Arial" w:cs="Arial"/>
          <w:bCs/>
        </w:rPr>
      </w:pPr>
    </w:p>
    <w:p w:rsidR="00B76E76" w:rsidRPr="00945495" w:rsidRDefault="00B76E76" w:rsidP="002F5A6C">
      <w:pPr>
        <w:pStyle w:val="Default"/>
        <w:numPr>
          <w:ilvl w:val="0"/>
          <w:numId w:val="14"/>
        </w:numPr>
        <w:rPr>
          <w:rFonts w:ascii="Arial" w:hAnsi="Arial" w:cs="Arial"/>
          <w:bCs/>
        </w:rPr>
      </w:pPr>
      <w:r w:rsidRPr="00945495">
        <w:rPr>
          <w:rFonts w:ascii="Arial" w:hAnsi="Arial" w:cs="Arial"/>
          <w:bCs/>
        </w:rPr>
        <w:t>Support champions to make tangible progress towards achieving these improvements by the end of June 2015</w:t>
      </w:r>
      <w:r w:rsidR="007F6961" w:rsidRPr="00945495">
        <w:rPr>
          <w:rFonts w:ascii="Arial" w:hAnsi="Arial" w:cs="Arial"/>
          <w:bCs/>
        </w:rPr>
        <w:t xml:space="preserve"> or March, depending on the funding arrangements agreed</w:t>
      </w:r>
      <w:r w:rsidRPr="00945495">
        <w:rPr>
          <w:rFonts w:ascii="Arial" w:hAnsi="Arial" w:cs="Arial"/>
          <w:bCs/>
        </w:rPr>
        <w:t xml:space="preserve">. </w:t>
      </w:r>
    </w:p>
    <w:p w:rsidR="00B253C8" w:rsidRPr="00945495" w:rsidRDefault="00B253C8" w:rsidP="002F5A6C">
      <w:pPr>
        <w:pStyle w:val="Default"/>
        <w:ind w:left="720"/>
        <w:rPr>
          <w:rFonts w:ascii="Arial" w:hAnsi="Arial" w:cs="Arial"/>
          <w:bCs/>
        </w:rPr>
      </w:pPr>
    </w:p>
    <w:p w:rsidR="00B76E76" w:rsidRPr="00945495" w:rsidRDefault="00B76E76" w:rsidP="002F5A6C">
      <w:pPr>
        <w:pStyle w:val="Default"/>
        <w:numPr>
          <w:ilvl w:val="0"/>
          <w:numId w:val="14"/>
        </w:numPr>
        <w:rPr>
          <w:rFonts w:ascii="Arial" w:hAnsi="Arial" w:cs="Arial"/>
          <w:bCs/>
        </w:rPr>
      </w:pPr>
      <w:r w:rsidRPr="00945495">
        <w:rPr>
          <w:rFonts w:ascii="Arial" w:hAnsi="Arial" w:cs="Arial"/>
          <w:bCs/>
        </w:rPr>
        <w:t xml:space="preserve">Ensure that this new network works with existing change agent/community champion schemes to tackle </w:t>
      </w:r>
      <w:r w:rsidR="00A00E5F" w:rsidRPr="00945495">
        <w:rPr>
          <w:rFonts w:ascii="Arial" w:hAnsi="Arial" w:cs="Arial"/>
        </w:rPr>
        <w:t xml:space="preserve">female genital mutilation </w:t>
      </w:r>
      <w:r w:rsidRPr="00945495">
        <w:rPr>
          <w:rFonts w:ascii="Arial" w:hAnsi="Arial" w:cs="Arial"/>
          <w:bCs/>
        </w:rPr>
        <w:t>to enhance</w:t>
      </w:r>
      <w:r w:rsidR="00B253C8" w:rsidRPr="00945495">
        <w:rPr>
          <w:rFonts w:ascii="Arial" w:hAnsi="Arial" w:cs="Arial"/>
          <w:bCs/>
        </w:rPr>
        <w:t>, rather than du</w:t>
      </w:r>
      <w:r w:rsidRPr="00945495">
        <w:rPr>
          <w:rFonts w:ascii="Arial" w:hAnsi="Arial" w:cs="Arial"/>
          <w:bCs/>
        </w:rPr>
        <w:t>plicate</w:t>
      </w:r>
      <w:r w:rsidR="00B253C8" w:rsidRPr="00945495">
        <w:rPr>
          <w:rFonts w:ascii="Arial" w:hAnsi="Arial" w:cs="Arial"/>
          <w:bCs/>
        </w:rPr>
        <w:t>,</w:t>
      </w:r>
      <w:r w:rsidRPr="00945495">
        <w:rPr>
          <w:rFonts w:ascii="Arial" w:hAnsi="Arial" w:cs="Arial"/>
          <w:bCs/>
        </w:rPr>
        <w:t xml:space="preserve"> their efforts</w:t>
      </w:r>
    </w:p>
    <w:p w:rsidR="00B253C8" w:rsidRPr="00945495" w:rsidRDefault="00B253C8" w:rsidP="002F5A6C">
      <w:pPr>
        <w:pStyle w:val="Default"/>
        <w:ind w:left="720"/>
        <w:rPr>
          <w:rFonts w:ascii="Arial" w:hAnsi="Arial" w:cs="Arial"/>
          <w:bCs/>
        </w:rPr>
      </w:pPr>
    </w:p>
    <w:p w:rsidR="00B76E76" w:rsidRPr="00945495" w:rsidRDefault="00B76E76" w:rsidP="002F5A6C">
      <w:pPr>
        <w:pStyle w:val="Default"/>
        <w:numPr>
          <w:ilvl w:val="0"/>
          <w:numId w:val="14"/>
        </w:numPr>
        <w:rPr>
          <w:rFonts w:ascii="Arial" w:hAnsi="Arial" w:cs="Arial"/>
          <w:bCs/>
        </w:rPr>
      </w:pPr>
      <w:r w:rsidRPr="00945495">
        <w:rPr>
          <w:rFonts w:ascii="Arial" w:hAnsi="Arial" w:cs="Arial"/>
          <w:bCs/>
        </w:rPr>
        <w:t>Use existing publically available resources to equip community champions to carry out their proposed activity, producing new material only when absolutely necessary</w:t>
      </w:r>
    </w:p>
    <w:p w:rsidR="00B253C8" w:rsidRPr="00945495" w:rsidRDefault="00B253C8" w:rsidP="002F5A6C">
      <w:pPr>
        <w:pStyle w:val="Default"/>
        <w:ind w:left="720"/>
        <w:rPr>
          <w:rFonts w:ascii="Arial" w:hAnsi="Arial" w:cs="Arial"/>
          <w:bCs/>
        </w:rPr>
      </w:pPr>
    </w:p>
    <w:p w:rsidR="00A00E5F" w:rsidRDefault="00B76E76" w:rsidP="002F5A6C">
      <w:pPr>
        <w:pStyle w:val="Default"/>
        <w:numPr>
          <w:ilvl w:val="0"/>
          <w:numId w:val="14"/>
        </w:numPr>
        <w:rPr>
          <w:rFonts w:ascii="Arial" w:hAnsi="Arial" w:cs="Arial"/>
          <w:bCs/>
        </w:rPr>
      </w:pPr>
      <w:r w:rsidRPr="00945495">
        <w:rPr>
          <w:rFonts w:ascii="Arial" w:hAnsi="Arial" w:cs="Arial"/>
          <w:bCs/>
        </w:rPr>
        <w:t>Ensure each Champion understands the local referral mechanisms for girls at risks</w:t>
      </w:r>
      <w:r w:rsidR="00B253C8" w:rsidRPr="00945495">
        <w:rPr>
          <w:rFonts w:ascii="Arial" w:hAnsi="Arial" w:cs="Arial"/>
          <w:bCs/>
        </w:rPr>
        <w:t>,</w:t>
      </w:r>
      <w:r w:rsidRPr="00945495">
        <w:rPr>
          <w:rFonts w:ascii="Arial" w:hAnsi="Arial" w:cs="Arial"/>
          <w:bCs/>
        </w:rPr>
        <w:t xml:space="preserve"> and where to direct survivors to for support</w:t>
      </w:r>
      <w:r w:rsidR="00B253C8" w:rsidRPr="00945495">
        <w:rPr>
          <w:rFonts w:ascii="Arial" w:hAnsi="Arial" w:cs="Arial"/>
          <w:bCs/>
        </w:rPr>
        <w:t xml:space="preserve">. </w:t>
      </w:r>
    </w:p>
    <w:p w:rsidR="00074ECB" w:rsidRPr="00945495" w:rsidRDefault="00074ECB" w:rsidP="00074ECB">
      <w:pPr>
        <w:pStyle w:val="Default"/>
        <w:ind w:left="720"/>
        <w:rPr>
          <w:rFonts w:ascii="Arial" w:hAnsi="Arial" w:cs="Arial"/>
          <w:bCs/>
        </w:rPr>
      </w:pPr>
    </w:p>
    <w:p w:rsidR="00B76E76" w:rsidRPr="00945495" w:rsidRDefault="00B76E76" w:rsidP="002F5A6C">
      <w:pPr>
        <w:pStyle w:val="Default"/>
        <w:numPr>
          <w:ilvl w:val="0"/>
          <w:numId w:val="14"/>
        </w:numPr>
        <w:rPr>
          <w:rFonts w:ascii="Arial" w:hAnsi="Arial" w:cs="Arial"/>
          <w:bCs/>
        </w:rPr>
      </w:pPr>
      <w:r w:rsidRPr="00945495">
        <w:rPr>
          <w:rFonts w:ascii="Arial" w:hAnsi="Arial" w:cs="Arial"/>
          <w:bCs/>
        </w:rPr>
        <w:t xml:space="preserve"> Collate the activity of community champions at the end of the project so that the impact of the project overall can be assessed. </w:t>
      </w:r>
    </w:p>
    <w:p w:rsidR="00161820" w:rsidRPr="00945495" w:rsidRDefault="00161820" w:rsidP="002F5A6C">
      <w:pPr>
        <w:pStyle w:val="Default"/>
        <w:ind w:left="360"/>
        <w:rPr>
          <w:rFonts w:ascii="Arial" w:hAnsi="Arial" w:cs="Arial"/>
          <w:b/>
          <w:bCs/>
          <w:sz w:val="28"/>
          <w:szCs w:val="28"/>
        </w:rPr>
      </w:pPr>
    </w:p>
    <w:p w:rsidR="00161820" w:rsidRPr="00945495" w:rsidRDefault="00161820" w:rsidP="002F5A6C">
      <w:pPr>
        <w:pStyle w:val="Default"/>
        <w:ind w:left="360"/>
        <w:rPr>
          <w:rFonts w:ascii="Arial" w:hAnsi="Arial" w:cs="Arial"/>
          <w:b/>
          <w:bCs/>
          <w:sz w:val="28"/>
          <w:szCs w:val="28"/>
        </w:rPr>
      </w:pPr>
    </w:p>
    <w:p w:rsidR="00B76E76" w:rsidRPr="00945495" w:rsidRDefault="002F5A6C" w:rsidP="002F5A6C">
      <w:pPr>
        <w:pStyle w:val="Default"/>
        <w:rPr>
          <w:rFonts w:ascii="Arial" w:hAnsi="Arial" w:cs="Arial"/>
          <w:bCs/>
          <w:sz w:val="36"/>
          <w:szCs w:val="28"/>
        </w:rPr>
      </w:pPr>
      <w:r w:rsidRPr="00945495">
        <w:rPr>
          <w:rFonts w:ascii="Arial" w:hAnsi="Arial" w:cs="Arial"/>
          <w:bCs/>
          <w:sz w:val="36"/>
          <w:szCs w:val="28"/>
        </w:rPr>
        <w:t>Desirable activity</w:t>
      </w:r>
    </w:p>
    <w:p w:rsidR="00B253C8" w:rsidRPr="00945495" w:rsidRDefault="00B253C8" w:rsidP="002F5A6C">
      <w:pPr>
        <w:pStyle w:val="Default"/>
        <w:rPr>
          <w:rFonts w:ascii="Arial" w:hAnsi="Arial" w:cs="Arial"/>
          <w:b/>
          <w:bCs/>
          <w:sz w:val="28"/>
          <w:szCs w:val="28"/>
        </w:rPr>
      </w:pPr>
    </w:p>
    <w:p w:rsidR="00B76E76" w:rsidRPr="00945495" w:rsidRDefault="00B76E76" w:rsidP="002F5A6C">
      <w:pPr>
        <w:pStyle w:val="Default"/>
        <w:rPr>
          <w:rFonts w:ascii="Arial" w:hAnsi="Arial" w:cs="Arial"/>
        </w:rPr>
      </w:pPr>
      <w:r w:rsidRPr="00945495">
        <w:rPr>
          <w:rFonts w:ascii="Arial" w:hAnsi="Arial" w:cs="Arial"/>
        </w:rPr>
        <w:t xml:space="preserve">Organisations must meet the essential objectives. They do not need to meet the following desirable objectives, but it will increase their chance of being granted funding. </w:t>
      </w:r>
    </w:p>
    <w:p w:rsidR="00B76E76" w:rsidRPr="00945495" w:rsidRDefault="00B76E76" w:rsidP="002F5A6C">
      <w:pPr>
        <w:pStyle w:val="Default"/>
        <w:ind w:left="720"/>
        <w:rPr>
          <w:rFonts w:ascii="Arial" w:hAnsi="Arial" w:cs="Arial"/>
          <w:bCs/>
        </w:rPr>
      </w:pPr>
    </w:p>
    <w:p w:rsidR="00CE2DDF" w:rsidRPr="00945495" w:rsidRDefault="00CE2DDF" w:rsidP="002F5A6C">
      <w:pPr>
        <w:pStyle w:val="Default"/>
        <w:numPr>
          <w:ilvl w:val="0"/>
          <w:numId w:val="12"/>
        </w:numPr>
        <w:rPr>
          <w:rFonts w:ascii="Arial" w:hAnsi="Arial" w:cs="Arial"/>
          <w:bCs/>
        </w:rPr>
      </w:pPr>
      <w:r w:rsidRPr="00945495">
        <w:rPr>
          <w:rFonts w:ascii="Arial" w:hAnsi="Arial" w:cs="Arial"/>
          <w:bCs/>
        </w:rPr>
        <w:t>Ensure, where possible, areas with the greatest need have a community champion</w:t>
      </w:r>
      <w:r w:rsidR="009A10BB" w:rsidRPr="00945495">
        <w:rPr>
          <w:rFonts w:ascii="Arial" w:hAnsi="Arial" w:cs="Arial"/>
          <w:bCs/>
        </w:rPr>
        <w:t>.</w:t>
      </w:r>
    </w:p>
    <w:p w:rsidR="00B253C8" w:rsidRPr="00945495" w:rsidRDefault="00B253C8" w:rsidP="002F5A6C">
      <w:pPr>
        <w:pStyle w:val="Default"/>
        <w:ind w:left="720"/>
        <w:rPr>
          <w:rFonts w:ascii="Arial" w:hAnsi="Arial" w:cs="Arial"/>
          <w:bCs/>
        </w:rPr>
      </w:pPr>
    </w:p>
    <w:p w:rsidR="00B253C8" w:rsidRPr="00945495" w:rsidRDefault="006563CD" w:rsidP="002F5A6C">
      <w:pPr>
        <w:pStyle w:val="Default"/>
        <w:numPr>
          <w:ilvl w:val="0"/>
          <w:numId w:val="12"/>
        </w:numPr>
        <w:rPr>
          <w:rFonts w:ascii="Arial" w:hAnsi="Arial" w:cs="Arial"/>
          <w:bCs/>
        </w:rPr>
      </w:pPr>
      <w:r w:rsidRPr="00945495">
        <w:rPr>
          <w:rFonts w:ascii="Arial" w:hAnsi="Arial" w:cs="Arial"/>
          <w:bCs/>
        </w:rPr>
        <w:t>Provide</w:t>
      </w:r>
      <w:r w:rsidR="009A10BB" w:rsidRPr="00945495">
        <w:rPr>
          <w:rFonts w:ascii="Arial" w:hAnsi="Arial" w:cs="Arial"/>
          <w:bCs/>
        </w:rPr>
        <w:t xml:space="preserve"> a</w:t>
      </w:r>
      <w:r w:rsidRPr="00945495">
        <w:rPr>
          <w:rFonts w:ascii="Arial" w:hAnsi="Arial" w:cs="Arial"/>
          <w:bCs/>
        </w:rPr>
        <w:t xml:space="preserve"> network of local</w:t>
      </w:r>
      <w:r w:rsidR="00B253C8" w:rsidRPr="00945495">
        <w:rPr>
          <w:rFonts w:ascii="Arial" w:hAnsi="Arial" w:cs="Arial"/>
          <w:bCs/>
        </w:rPr>
        <w:t>,</w:t>
      </w:r>
      <w:r w:rsidRPr="00945495">
        <w:rPr>
          <w:rFonts w:ascii="Arial" w:hAnsi="Arial" w:cs="Arial"/>
          <w:bCs/>
        </w:rPr>
        <w:t xml:space="preserve"> vocal advocates to </w:t>
      </w:r>
      <w:r w:rsidR="00CE2DDF" w:rsidRPr="00945495">
        <w:rPr>
          <w:rFonts w:ascii="Arial" w:hAnsi="Arial" w:cs="Arial"/>
          <w:bCs/>
        </w:rPr>
        <w:t>respond</w:t>
      </w:r>
      <w:r w:rsidRPr="00945495">
        <w:rPr>
          <w:rFonts w:ascii="Arial" w:hAnsi="Arial" w:cs="Arial"/>
          <w:bCs/>
        </w:rPr>
        <w:t xml:space="preserve"> to requests for interviews from national and local media about how to tackle </w:t>
      </w:r>
      <w:r w:rsidR="00A00E5F" w:rsidRPr="00945495">
        <w:rPr>
          <w:rFonts w:ascii="Arial" w:hAnsi="Arial" w:cs="Arial"/>
        </w:rPr>
        <w:t>female genital mutilation</w:t>
      </w:r>
      <w:r w:rsidR="009A10BB" w:rsidRPr="00945495">
        <w:rPr>
          <w:rFonts w:ascii="Arial" w:hAnsi="Arial" w:cs="Arial"/>
          <w:bCs/>
        </w:rPr>
        <w:t>.</w:t>
      </w:r>
    </w:p>
    <w:p w:rsidR="00B253C8" w:rsidRPr="00945495" w:rsidRDefault="00B253C8" w:rsidP="002F5A6C">
      <w:pPr>
        <w:pStyle w:val="Default"/>
        <w:ind w:left="720"/>
        <w:rPr>
          <w:rFonts w:ascii="Arial" w:hAnsi="Arial" w:cs="Arial"/>
          <w:bCs/>
        </w:rPr>
      </w:pPr>
    </w:p>
    <w:p w:rsidR="00B76E76" w:rsidRPr="00945495" w:rsidRDefault="00870CE4" w:rsidP="002F5A6C">
      <w:pPr>
        <w:pStyle w:val="Default"/>
        <w:numPr>
          <w:ilvl w:val="0"/>
          <w:numId w:val="12"/>
        </w:numPr>
        <w:rPr>
          <w:rFonts w:ascii="Arial" w:hAnsi="Arial" w:cs="Arial"/>
          <w:bCs/>
        </w:rPr>
      </w:pPr>
      <w:r w:rsidRPr="00945495">
        <w:rPr>
          <w:rFonts w:ascii="Arial" w:hAnsi="Arial" w:cs="Arial"/>
          <w:bCs/>
        </w:rPr>
        <w:t xml:space="preserve">Ensure </w:t>
      </w:r>
      <w:r w:rsidR="009A10BB" w:rsidRPr="00945495">
        <w:rPr>
          <w:rFonts w:ascii="Arial" w:hAnsi="Arial" w:cs="Arial"/>
          <w:bCs/>
        </w:rPr>
        <w:t xml:space="preserve">the </w:t>
      </w:r>
      <w:r w:rsidRPr="00945495">
        <w:rPr>
          <w:rFonts w:ascii="Arial" w:hAnsi="Arial" w:cs="Arial"/>
          <w:bCs/>
        </w:rPr>
        <w:t>network is sustainable after funding period elapses</w:t>
      </w:r>
      <w:r w:rsidR="00CE2DDF" w:rsidRPr="00945495">
        <w:rPr>
          <w:rFonts w:ascii="Arial" w:hAnsi="Arial" w:cs="Arial"/>
          <w:bCs/>
        </w:rPr>
        <w:t xml:space="preserve">. For example, by </w:t>
      </w:r>
      <w:r w:rsidR="009A10BB" w:rsidRPr="00945495">
        <w:rPr>
          <w:rFonts w:ascii="Arial" w:hAnsi="Arial" w:cs="Arial"/>
          <w:bCs/>
        </w:rPr>
        <w:t>setting</w:t>
      </w:r>
      <w:r w:rsidR="00CE2DDF" w:rsidRPr="00945495">
        <w:rPr>
          <w:rFonts w:ascii="Arial" w:hAnsi="Arial" w:cs="Arial"/>
          <w:bCs/>
        </w:rPr>
        <w:t xml:space="preserve"> up an online network for community champions through social media or online forms</w:t>
      </w:r>
      <w:r w:rsidR="009A10BB" w:rsidRPr="00945495">
        <w:rPr>
          <w:rFonts w:ascii="Arial" w:hAnsi="Arial" w:cs="Arial"/>
          <w:bCs/>
        </w:rPr>
        <w:t>.</w:t>
      </w:r>
    </w:p>
    <w:p w:rsidR="006563CD" w:rsidRPr="00945495" w:rsidRDefault="006563CD" w:rsidP="002F5A6C">
      <w:pPr>
        <w:pStyle w:val="Default"/>
        <w:rPr>
          <w:rFonts w:ascii="Arial" w:hAnsi="Arial" w:cs="Arial"/>
          <w:bCs/>
        </w:rPr>
      </w:pPr>
    </w:p>
    <w:p w:rsidR="00CE2DDF" w:rsidRPr="00945495" w:rsidRDefault="002F5A6C" w:rsidP="002F5A6C">
      <w:pPr>
        <w:pStyle w:val="Default"/>
        <w:rPr>
          <w:rFonts w:ascii="Arial" w:hAnsi="Arial" w:cs="Arial"/>
          <w:bCs/>
          <w:sz w:val="36"/>
          <w:szCs w:val="28"/>
        </w:rPr>
      </w:pPr>
      <w:r w:rsidRPr="00945495">
        <w:rPr>
          <w:rFonts w:ascii="Arial" w:hAnsi="Arial" w:cs="Arial"/>
          <w:bCs/>
          <w:sz w:val="36"/>
          <w:szCs w:val="28"/>
        </w:rPr>
        <w:t>Activities champions will undertake</w:t>
      </w:r>
    </w:p>
    <w:p w:rsidR="00CE2DDF" w:rsidRPr="00945495" w:rsidRDefault="00CE2DDF" w:rsidP="002F5A6C">
      <w:pPr>
        <w:pStyle w:val="Default"/>
        <w:rPr>
          <w:rFonts w:ascii="Arial" w:hAnsi="Arial" w:cs="Arial"/>
          <w:b/>
          <w:bCs/>
          <w:sz w:val="28"/>
          <w:szCs w:val="28"/>
        </w:rPr>
      </w:pPr>
    </w:p>
    <w:p w:rsidR="00CE2DDF" w:rsidRPr="00945495" w:rsidRDefault="00CE2DDF" w:rsidP="002F5A6C">
      <w:pPr>
        <w:pStyle w:val="Default"/>
        <w:rPr>
          <w:rFonts w:ascii="Arial" w:hAnsi="Arial" w:cs="Arial"/>
        </w:rPr>
      </w:pPr>
      <w:r w:rsidRPr="00945495">
        <w:rPr>
          <w:rFonts w:ascii="Arial" w:hAnsi="Arial" w:cs="Arial"/>
          <w:bCs/>
        </w:rPr>
        <w:t>We recognise that the organisation/s we fund and the community champions they recruit will be best placed to identify what is needed in their local area and therefore we are not restricting the activities that community champions can undertake. This could cover working with loca</w:t>
      </w:r>
      <w:r w:rsidR="00B253C8" w:rsidRPr="00945495">
        <w:rPr>
          <w:rFonts w:ascii="Arial" w:hAnsi="Arial" w:cs="Arial"/>
          <w:bCs/>
        </w:rPr>
        <w:t>l faith leaders to promote anti-</w:t>
      </w:r>
      <w:r w:rsidR="00A00E5F" w:rsidRPr="00945495">
        <w:rPr>
          <w:rFonts w:ascii="Arial" w:hAnsi="Arial" w:cs="Arial"/>
        </w:rPr>
        <w:t xml:space="preserve"> female genital mutilation </w:t>
      </w:r>
      <w:r w:rsidRPr="00945495">
        <w:rPr>
          <w:rFonts w:ascii="Arial" w:hAnsi="Arial" w:cs="Arial"/>
          <w:bCs/>
        </w:rPr>
        <w:t xml:space="preserve">messages during faith meetings; supporting girls at risk to speak out against </w:t>
      </w:r>
      <w:r w:rsidR="00A00E5F" w:rsidRPr="00945495">
        <w:rPr>
          <w:rFonts w:ascii="Arial" w:hAnsi="Arial" w:cs="Arial"/>
        </w:rPr>
        <w:t>female genital mutilation</w:t>
      </w:r>
      <w:r w:rsidRPr="00945495">
        <w:rPr>
          <w:rFonts w:ascii="Arial" w:hAnsi="Arial" w:cs="Arial"/>
          <w:bCs/>
        </w:rPr>
        <w:t>; working with local, national, social, broadcast and/or pri</w:t>
      </w:r>
      <w:r w:rsidR="00B253C8" w:rsidRPr="00945495">
        <w:rPr>
          <w:rFonts w:ascii="Arial" w:hAnsi="Arial" w:cs="Arial"/>
          <w:bCs/>
        </w:rPr>
        <w:t>nt media to tackle attitudes that</w:t>
      </w:r>
      <w:r w:rsidRPr="00945495">
        <w:rPr>
          <w:rFonts w:ascii="Arial" w:hAnsi="Arial" w:cs="Arial"/>
          <w:bCs/>
        </w:rPr>
        <w:t xml:space="preserve"> perpetuate </w:t>
      </w:r>
      <w:r w:rsidR="00A00E5F" w:rsidRPr="00945495">
        <w:rPr>
          <w:rFonts w:ascii="Arial" w:hAnsi="Arial" w:cs="Arial"/>
        </w:rPr>
        <w:t>female genital mutilation</w:t>
      </w:r>
      <w:r w:rsidRPr="00945495">
        <w:rPr>
          <w:rFonts w:ascii="Arial" w:hAnsi="Arial" w:cs="Arial"/>
          <w:bCs/>
        </w:rPr>
        <w:t xml:space="preserve">; working local statutory bodies to ensure that their services are sensitive to needs for those with </w:t>
      </w:r>
      <w:r w:rsidR="00A00E5F" w:rsidRPr="00945495">
        <w:rPr>
          <w:rFonts w:ascii="Arial" w:hAnsi="Arial" w:cs="Arial"/>
        </w:rPr>
        <w:t>female genital mutilation</w:t>
      </w:r>
      <w:r w:rsidRPr="00945495">
        <w:rPr>
          <w:rFonts w:ascii="Arial" w:hAnsi="Arial" w:cs="Arial"/>
          <w:bCs/>
        </w:rPr>
        <w:t xml:space="preserve">; or something else entirely. Your organisation however, will be required </w:t>
      </w:r>
      <w:r w:rsidR="00B253C8" w:rsidRPr="00945495">
        <w:rPr>
          <w:rFonts w:ascii="Arial" w:hAnsi="Arial" w:cs="Arial"/>
          <w:bCs/>
        </w:rPr>
        <w:t>to demonstrate</w:t>
      </w:r>
      <w:r w:rsidRPr="00945495">
        <w:rPr>
          <w:rFonts w:ascii="Arial" w:hAnsi="Arial" w:cs="Arial"/>
          <w:bCs/>
        </w:rPr>
        <w:t xml:space="preserve"> how each champion has helped to prevent or support cases of </w:t>
      </w:r>
      <w:r w:rsidR="00A00E5F" w:rsidRPr="00945495">
        <w:rPr>
          <w:rFonts w:ascii="Arial" w:hAnsi="Arial" w:cs="Arial"/>
        </w:rPr>
        <w:t xml:space="preserve">female genital mutilation </w:t>
      </w:r>
      <w:r w:rsidRPr="00945495">
        <w:rPr>
          <w:rFonts w:ascii="Arial" w:hAnsi="Arial" w:cs="Arial"/>
          <w:bCs/>
        </w:rPr>
        <w:t xml:space="preserve">in their local area. </w:t>
      </w:r>
    </w:p>
    <w:p w:rsidR="00CE2DDF" w:rsidRPr="00945495" w:rsidRDefault="00CE2DDF" w:rsidP="002F5A6C">
      <w:pPr>
        <w:pStyle w:val="Default"/>
        <w:rPr>
          <w:rFonts w:ascii="Arial" w:hAnsi="Arial" w:cs="Arial"/>
          <w:bCs/>
        </w:rPr>
      </w:pPr>
    </w:p>
    <w:p w:rsidR="00CE2DDF" w:rsidRPr="00945495" w:rsidRDefault="00CE2DDF" w:rsidP="002F5A6C">
      <w:pPr>
        <w:pStyle w:val="Default"/>
        <w:rPr>
          <w:rFonts w:ascii="Arial" w:hAnsi="Arial" w:cs="Arial"/>
          <w:bCs/>
        </w:rPr>
      </w:pPr>
      <w:r w:rsidRPr="00945495">
        <w:rPr>
          <w:rFonts w:ascii="Arial" w:hAnsi="Arial" w:cs="Arial"/>
          <w:bCs/>
        </w:rPr>
        <w:t xml:space="preserve">The Community Champions will be volunteers so it will be up to you to deliver a programme that is sufficiently light touch to encourage participation but </w:t>
      </w:r>
      <w:r w:rsidR="00161820" w:rsidRPr="00945495">
        <w:rPr>
          <w:rFonts w:ascii="Arial" w:hAnsi="Arial" w:cs="Arial"/>
          <w:bCs/>
        </w:rPr>
        <w:t>robust</w:t>
      </w:r>
      <w:r w:rsidRPr="00945495">
        <w:rPr>
          <w:rFonts w:ascii="Arial" w:hAnsi="Arial" w:cs="Arial"/>
          <w:bCs/>
        </w:rPr>
        <w:t xml:space="preserve"> enough to achieve impact. </w:t>
      </w:r>
    </w:p>
    <w:p w:rsidR="00761036" w:rsidRPr="00945495" w:rsidRDefault="00761036" w:rsidP="002F5A6C">
      <w:pPr>
        <w:pStyle w:val="Default"/>
        <w:rPr>
          <w:rFonts w:ascii="Arial" w:hAnsi="Arial" w:cs="Arial"/>
          <w:bCs/>
          <w:sz w:val="28"/>
          <w:szCs w:val="28"/>
        </w:rPr>
      </w:pPr>
    </w:p>
    <w:p w:rsidR="00847C70" w:rsidRPr="00945495" w:rsidRDefault="002F5A6C" w:rsidP="002F5A6C">
      <w:pPr>
        <w:pStyle w:val="Heading1"/>
        <w:rPr>
          <w:rFonts w:ascii="Arial" w:hAnsi="Arial" w:cs="Arial"/>
          <w:b w:val="0"/>
          <w:sz w:val="36"/>
        </w:rPr>
      </w:pPr>
      <w:r w:rsidRPr="00945495">
        <w:rPr>
          <w:rFonts w:ascii="Arial" w:hAnsi="Arial" w:cs="Arial"/>
          <w:b w:val="0"/>
          <w:sz w:val="36"/>
        </w:rPr>
        <w:t>Groups that champions will work with</w:t>
      </w:r>
    </w:p>
    <w:p w:rsidR="00870CE4" w:rsidRPr="00945495" w:rsidRDefault="00870CE4" w:rsidP="002F5A6C">
      <w:pPr>
        <w:pStyle w:val="Default"/>
        <w:rPr>
          <w:rFonts w:ascii="Arial" w:hAnsi="Arial" w:cs="Arial"/>
          <w:b/>
          <w:bCs/>
          <w:sz w:val="28"/>
          <w:szCs w:val="28"/>
        </w:rPr>
      </w:pPr>
    </w:p>
    <w:p w:rsidR="00847C70" w:rsidRPr="00945495" w:rsidRDefault="00847C70" w:rsidP="002F5A6C">
      <w:pPr>
        <w:pStyle w:val="Default"/>
        <w:rPr>
          <w:rFonts w:ascii="Arial" w:hAnsi="Arial" w:cs="Arial"/>
          <w:bCs/>
        </w:rPr>
      </w:pPr>
      <w:r w:rsidRPr="00945495">
        <w:rPr>
          <w:rFonts w:ascii="Arial" w:hAnsi="Arial" w:cs="Arial"/>
          <w:bCs/>
        </w:rPr>
        <w:t xml:space="preserve">We </w:t>
      </w:r>
      <w:r w:rsidR="00870CE4" w:rsidRPr="00945495">
        <w:rPr>
          <w:rFonts w:ascii="Arial" w:hAnsi="Arial" w:cs="Arial"/>
          <w:bCs/>
        </w:rPr>
        <w:t>require</w:t>
      </w:r>
      <w:r w:rsidR="00B253C8" w:rsidRPr="00945495">
        <w:rPr>
          <w:rFonts w:ascii="Arial" w:hAnsi="Arial" w:cs="Arial"/>
          <w:bCs/>
        </w:rPr>
        <w:t xml:space="preserve"> Champions to </w:t>
      </w:r>
      <w:r w:rsidRPr="00945495">
        <w:rPr>
          <w:rFonts w:ascii="Arial" w:hAnsi="Arial" w:cs="Arial"/>
          <w:bCs/>
        </w:rPr>
        <w:t>work with at least one of the following groups:</w:t>
      </w:r>
    </w:p>
    <w:p w:rsidR="00847C70" w:rsidRPr="00945495" w:rsidRDefault="00847C70" w:rsidP="002F5A6C">
      <w:pPr>
        <w:pStyle w:val="Default"/>
        <w:rPr>
          <w:rFonts w:ascii="Arial" w:hAnsi="Arial" w:cs="Arial"/>
          <w:bCs/>
        </w:rPr>
      </w:pPr>
    </w:p>
    <w:p w:rsidR="00B253C8" w:rsidRPr="00945495" w:rsidRDefault="00847C70" w:rsidP="002F5A6C">
      <w:pPr>
        <w:pStyle w:val="Default"/>
        <w:numPr>
          <w:ilvl w:val="0"/>
          <w:numId w:val="1"/>
        </w:numPr>
        <w:rPr>
          <w:rFonts w:ascii="Arial" w:hAnsi="Arial" w:cs="Arial"/>
        </w:rPr>
      </w:pPr>
      <w:r w:rsidRPr="00945495">
        <w:rPr>
          <w:rFonts w:ascii="Arial" w:hAnsi="Arial" w:cs="Arial"/>
        </w:rPr>
        <w:t xml:space="preserve">People at risk of female genital mutilation </w:t>
      </w:r>
    </w:p>
    <w:p w:rsidR="00B253C8" w:rsidRPr="00945495" w:rsidRDefault="00847C70" w:rsidP="002F5A6C">
      <w:pPr>
        <w:pStyle w:val="Default"/>
        <w:numPr>
          <w:ilvl w:val="0"/>
          <w:numId w:val="1"/>
        </w:numPr>
        <w:rPr>
          <w:rFonts w:ascii="Arial" w:hAnsi="Arial" w:cs="Arial"/>
        </w:rPr>
      </w:pPr>
      <w:r w:rsidRPr="00945495">
        <w:rPr>
          <w:rFonts w:ascii="Arial" w:hAnsi="Arial" w:cs="Arial"/>
        </w:rPr>
        <w:t>Prospective perpetrato</w:t>
      </w:r>
      <w:r w:rsidR="00F4426D" w:rsidRPr="00945495">
        <w:rPr>
          <w:rFonts w:ascii="Arial" w:hAnsi="Arial" w:cs="Arial"/>
        </w:rPr>
        <w:t>rs of female genital mutilation, including family members</w:t>
      </w:r>
    </w:p>
    <w:p w:rsidR="00847C70" w:rsidRPr="00945495" w:rsidRDefault="00847C70" w:rsidP="002F5A6C">
      <w:pPr>
        <w:pStyle w:val="Default"/>
        <w:numPr>
          <w:ilvl w:val="0"/>
          <w:numId w:val="1"/>
        </w:numPr>
        <w:rPr>
          <w:rFonts w:ascii="Arial" w:hAnsi="Arial" w:cs="Arial"/>
        </w:rPr>
      </w:pPr>
      <w:r w:rsidRPr="00945495">
        <w:rPr>
          <w:rFonts w:ascii="Arial" w:hAnsi="Arial" w:cs="Arial"/>
        </w:rPr>
        <w:t>Professionals working with those at risk of female genital mutilation and/or survivors of female genital mutilation</w:t>
      </w:r>
    </w:p>
    <w:p w:rsidR="006D6028" w:rsidRPr="00945495" w:rsidRDefault="00847C70" w:rsidP="002F5A6C">
      <w:pPr>
        <w:pStyle w:val="Default"/>
        <w:numPr>
          <w:ilvl w:val="0"/>
          <w:numId w:val="1"/>
        </w:numPr>
        <w:rPr>
          <w:rFonts w:ascii="Arial" w:hAnsi="Arial" w:cs="Arial"/>
          <w:bCs/>
        </w:rPr>
      </w:pPr>
      <w:r w:rsidRPr="00945495">
        <w:rPr>
          <w:rFonts w:ascii="Arial" w:hAnsi="Arial" w:cs="Arial"/>
        </w:rPr>
        <w:t>Member</w:t>
      </w:r>
      <w:r w:rsidR="00EB22F5" w:rsidRPr="00945495">
        <w:rPr>
          <w:rFonts w:ascii="Arial" w:hAnsi="Arial" w:cs="Arial"/>
        </w:rPr>
        <w:t>s</w:t>
      </w:r>
      <w:r w:rsidRPr="00945495">
        <w:rPr>
          <w:rFonts w:ascii="Arial" w:hAnsi="Arial" w:cs="Arial"/>
        </w:rPr>
        <w:t xml:space="preserve"> of the community/ community/faith leaders in communities where female genital mutilation takes place. </w:t>
      </w:r>
    </w:p>
    <w:p w:rsidR="00A00E5F" w:rsidRPr="00945495" w:rsidRDefault="00A00E5F" w:rsidP="002F5A6C">
      <w:pPr>
        <w:pStyle w:val="Heading1"/>
        <w:rPr>
          <w:rFonts w:ascii="Arial" w:hAnsi="Arial" w:cs="Arial"/>
          <w:b w:val="0"/>
          <w:sz w:val="36"/>
        </w:rPr>
      </w:pPr>
    </w:p>
    <w:p w:rsidR="00B253C8" w:rsidRPr="00945495" w:rsidRDefault="002F5A6C" w:rsidP="002F5A6C">
      <w:pPr>
        <w:pStyle w:val="Heading1"/>
        <w:rPr>
          <w:rFonts w:ascii="Arial" w:hAnsi="Arial" w:cs="Arial"/>
          <w:b w:val="0"/>
          <w:sz w:val="36"/>
        </w:rPr>
      </w:pPr>
      <w:r w:rsidRPr="00945495">
        <w:rPr>
          <w:rFonts w:ascii="Arial" w:hAnsi="Arial" w:cs="Arial"/>
          <w:b w:val="0"/>
          <w:sz w:val="36"/>
        </w:rPr>
        <w:t>Safety</w:t>
      </w:r>
    </w:p>
    <w:p w:rsidR="00E04831" w:rsidRPr="00945495" w:rsidRDefault="00E04831" w:rsidP="002F5A6C">
      <w:pPr>
        <w:pStyle w:val="Default"/>
        <w:rPr>
          <w:rFonts w:ascii="Arial" w:hAnsi="Arial" w:cs="Arial"/>
          <w:bCs/>
        </w:rPr>
      </w:pPr>
    </w:p>
    <w:p w:rsidR="00B76E76" w:rsidRPr="00945495" w:rsidRDefault="00B76E76" w:rsidP="002F5A6C">
      <w:pPr>
        <w:pStyle w:val="Default"/>
        <w:rPr>
          <w:rFonts w:ascii="Arial" w:hAnsi="Arial" w:cs="Arial"/>
          <w:bCs/>
        </w:rPr>
      </w:pPr>
      <w:r w:rsidRPr="00945495">
        <w:rPr>
          <w:rFonts w:ascii="Arial" w:hAnsi="Arial" w:cs="Arial"/>
          <w:bCs/>
        </w:rPr>
        <w:t xml:space="preserve">In the course of their work community champions may discover girls at </w:t>
      </w:r>
      <w:r w:rsidR="00EB22F5" w:rsidRPr="00945495">
        <w:rPr>
          <w:rFonts w:ascii="Arial" w:hAnsi="Arial" w:cs="Arial"/>
          <w:bCs/>
        </w:rPr>
        <w:t xml:space="preserve">immediate </w:t>
      </w:r>
      <w:r w:rsidRPr="00945495">
        <w:rPr>
          <w:rFonts w:ascii="Arial" w:hAnsi="Arial" w:cs="Arial"/>
          <w:bCs/>
        </w:rPr>
        <w:t>risk</w:t>
      </w:r>
      <w:r w:rsidR="00B253C8" w:rsidRPr="00945495">
        <w:rPr>
          <w:rFonts w:ascii="Arial" w:hAnsi="Arial" w:cs="Arial"/>
          <w:bCs/>
        </w:rPr>
        <w:t xml:space="preserve"> of </w:t>
      </w:r>
      <w:r w:rsidR="00A00E5F" w:rsidRPr="00945495">
        <w:rPr>
          <w:rFonts w:ascii="Arial" w:hAnsi="Arial" w:cs="Arial"/>
        </w:rPr>
        <w:t>female genital mutilation</w:t>
      </w:r>
      <w:r w:rsidRPr="00945495">
        <w:rPr>
          <w:rFonts w:ascii="Arial" w:hAnsi="Arial" w:cs="Arial"/>
          <w:bCs/>
        </w:rPr>
        <w:t>. The organisation funded must ensure that the champion is trained to deal with this eventuality. We therefore ask that the organisation funded is compliant with ROSA safeguarding policy</w:t>
      </w:r>
      <w:r w:rsidR="0047234D" w:rsidRPr="00945495">
        <w:rPr>
          <w:rFonts w:ascii="Arial" w:hAnsi="Arial" w:cs="Arial"/>
          <w:bCs/>
        </w:rPr>
        <w:t xml:space="preserve"> (attached after the application form)</w:t>
      </w:r>
      <w:r w:rsidRPr="00945495">
        <w:rPr>
          <w:rFonts w:ascii="Arial" w:hAnsi="Arial" w:cs="Arial"/>
          <w:bCs/>
        </w:rPr>
        <w:t xml:space="preserve"> and that your proposal makes clear how you will ensure girls at risk</w:t>
      </w:r>
      <w:r w:rsidR="00B253C8" w:rsidRPr="00945495">
        <w:rPr>
          <w:rFonts w:ascii="Arial" w:hAnsi="Arial" w:cs="Arial"/>
          <w:bCs/>
        </w:rPr>
        <w:t>,</w:t>
      </w:r>
      <w:r w:rsidRPr="00945495">
        <w:rPr>
          <w:rFonts w:ascii="Arial" w:hAnsi="Arial" w:cs="Arial"/>
          <w:bCs/>
        </w:rPr>
        <w:t xml:space="preserve"> and community champions</w:t>
      </w:r>
      <w:r w:rsidR="00B253C8" w:rsidRPr="00945495">
        <w:rPr>
          <w:rFonts w:ascii="Arial" w:hAnsi="Arial" w:cs="Arial"/>
          <w:bCs/>
        </w:rPr>
        <w:t>,</w:t>
      </w:r>
      <w:r w:rsidRPr="00945495">
        <w:rPr>
          <w:rFonts w:ascii="Arial" w:hAnsi="Arial" w:cs="Arial"/>
          <w:bCs/>
        </w:rPr>
        <w:t xml:space="preserve"> will be protected from any danger arising from funded activity. </w:t>
      </w:r>
    </w:p>
    <w:p w:rsidR="00B76E76" w:rsidRPr="00945495" w:rsidRDefault="00B76E76" w:rsidP="002F5A6C">
      <w:pPr>
        <w:pStyle w:val="Default"/>
        <w:rPr>
          <w:rFonts w:ascii="Arial" w:hAnsi="Arial" w:cs="Arial"/>
          <w:bCs/>
        </w:rPr>
      </w:pPr>
    </w:p>
    <w:p w:rsidR="00A264FF" w:rsidRPr="00945495" w:rsidRDefault="002F5A6C" w:rsidP="002F5A6C">
      <w:pPr>
        <w:pStyle w:val="Default"/>
        <w:rPr>
          <w:rFonts w:ascii="Arial" w:hAnsi="Arial" w:cs="Arial"/>
          <w:bCs/>
          <w:sz w:val="36"/>
          <w:szCs w:val="28"/>
        </w:rPr>
      </w:pPr>
      <w:r w:rsidRPr="00945495">
        <w:rPr>
          <w:rFonts w:ascii="Arial" w:hAnsi="Arial" w:cs="Arial"/>
          <w:bCs/>
          <w:sz w:val="36"/>
          <w:szCs w:val="28"/>
        </w:rPr>
        <w:t xml:space="preserve">Adding unique value </w:t>
      </w:r>
    </w:p>
    <w:p w:rsidR="00F0162C" w:rsidRPr="00945495" w:rsidRDefault="00F0162C" w:rsidP="002F5A6C">
      <w:pPr>
        <w:pStyle w:val="Default"/>
        <w:rPr>
          <w:rFonts w:ascii="Arial" w:hAnsi="Arial" w:cs="Arial"/>
          <w:bCs/>
        </w:rPr>
      </w:pPr>
    </w:p>
    <w:p w:rsidR="00F0162C" w:rsidRPr="00945495" w:rsidRDefault="00491098" w:rsidP="002F5A6C">
      <w:pPr>
        <w:pStyle w:val="Default"/>
        <w:rPr>
          <w:rFonts w:ascii="Arial" w:hAnsi="Arial" w:cs="Arial"/>
          <w:bCs/>
        </w:rPr>
      </w:pPr>
      <w:r w:rsidRPr="00945495">
        <w:rPr>
          <w:rFonts w:ascii="Arial" w:hAnsi="Arial" w:cs="Arial"/>
          <w:bCs/>
        </w:rPr>
        <w:t>We do not want community champions to duplicate existing work in their community</w:t>
      </w:r>
      <w:r w:rsidR="001B0679" w:rsidRPr="00945495">
        <w:rPr>
          <w:rFonts w:ascii="Arial" w:hAnsi="Arial" w:cs="Arial"/>
          <w:bCs/>
        </w:rPr>
        <w:t>.</w:t>
      </w:r>
      <w:r w:rsidRPr="00945495">
        <w:rPr>
          <w:rFonts w:ascii="Arial" w:hAnsi="Arial" w:cs="Arial"/>
          <w:bCs/>
        </w:rPr>
        <w:t xml:space="preserve"> It will be their responsibility, with your support, to identify work already on-going in their communities and identify where their efforts can be focused to best add value.  </w:t>
      </w:r>
    </w:p>
    <w:p w:rsidR="00F0162C" w:rsidRPr="00945495" w:rsidRDefault="00F0162C" w:rsidP="002F5A6C">
      <w:pPr>
        <w:pStyle w:val="Heading1"/>
        <w:rPr>
          <w:rFonts w:ascii="Arial" w:hAnsi="Arial" w:cs="Arial"/>
        </w:rPr>
      </w:pPr>
    </w:p>
    <w:p w:rsidR="0047234D" w:rsidRPr="00945495" w:rsidRDefault="002F5A6C" w:rsidP="002F5A6C">
      <w:pPr>
        <w:pStyle w:val="Heading1"/>
        <w:rPr>
          <w:rFonts w:ascii="Arial" w:hAnsi="Arial" w:cs="Arial"/>
          <w:b w:val="0"/>
          <w:sz w:val="36"/>
        </w:rPr>
      </w:pPr>
      <w:r w:rsidRPr="00945495">
        <w:rPr>
          <w:rFonts w:ascii="Arial" w:hAnsi="Arial" w:cs="Arial"/>
          <w:b w:val="0"/>
          <w:sz w:val="36"/>
        </w:rPr>
        <w:t>Restrictions</w:t>
      </w:r>
    </w:p>
    <w:p w:rsidR="000D3CEF" w:rsidRPr="00945495" w:rsidRDefault="000D3CEF" w:rsidP="002F5A6C">
      <w:pPr>
        <w:pStyle w:val="Heading1"/>
        <w:rPr>
          <w:rFonts w:ascii="Arial" w:hAnsi="Arial" w:cs="Arial"/>
        </w:rPr>
      </w:pPr>
      <w:r w:rsidRPr="00945495">
        <w:rPr>
          <w:rFonts w:ascii="Arial" w:hAnsi="Arial" w:cs="Arial"/>
        </w:rPr>
        <w:t xml:space="preserve"> </w:t>
      </w:r>
    </w:p>
    <w:p w:rsidR="000D3CEF" w:rsidRPr="00945495" w:rsidRDefault="000D3CEF" w:rsidP="002F5A6C">
      <w:pPr>
        <w:pStyle w:val="Default"/>
        <w:rPr>
          <w:rFonts w:ascii="Arial" w:hAnsi="Arial" w:cs="Arial"/>
        </w:rPr>
      </w:pPr>
      <w:r w:rsidRPr="00945495">
        <w:rPr>
          <w:rFonts w:ascii="Arial" w:hAnsi="Arial" w:cs="Arial"/>
        </w:rPr>
        <w:t>Please note the money cannot be spent on</w:t>
      </w:r>
    </w:p>
    <w:p w:rsidR="000D3CEF" w:rsidRPr="00945495" w:rsidRDefault="000D3CEF" w:rsidP="002F5A6C">
      <w:pPr>
        <w:pStyle w:val="Default"/>
        <w:rPr>
          <w:rFonts w:ascii="Arial" w:hAnsi="Arial" w:cs="Arial"/>
        </w:rPr>
      </w:pPr>
    </w:p>
    <w:p w:rsidR="000D3CEF" w:rsidRPr="00945495" w:rsidRDefault="000D3CEF" w:rsidP="002F5A6C">
      <w:pPr>
        <w:pStyle w:val="Default"/>
        <w:numPr>
          <w:ilvl w:val="0"/>
          <w:numId w:val="8"/>
        </w:numPr>
        <w:spacing w:after="34"/>
        <w:rPr>
          <w:rFonts w:ascii="Arial" w:hAnsi="Arial" w:cs="Arial"/>
        </w:rPr>
      </w:pPr>
      <w:r w:rsidRPr="00945495">
        <w:rPr>
          <w:rFonts w:ascii="Arial" w:hAnsi="Arial" w:cs="Arial"/>
        </w:rPr>
        <w:t>Activities promoting a religious faith or belief; acquisition of religious objects; the cost of</w:t>
      </w:r>
      <w:r w:rsidR="00B253C8" w:rsidRPr="00945495">
        <w:rPr>
          <w:rFonts w:ascii="Arial" w:hAnsi="Arial" w:cs="Arial"/>
        </w:rPr>
        <w:t xml:space="preserve"> supporting religious personnel</w:t>
      </w:r>
      <w:r w:rsidRPr="00945495">
        <w:rPr>
          <w:rFonts w:ascii="Arial" w:hAnsi="Arial" w:cs="Arial"/>
        </w:rPr>
        <w:t xml:space="preserve"> </w:t>
      </w:r>
    </w:p>
    <w:p w:rsidR="000D3CEF" w:rsidRPr="00945495" w:rsidRDefault="00B253C8" w:rsidP="002F5A6C">
      <w:pPr>
        <w:pStyle w:val="Default"/>
        <w:numPr>
          <w:ilvl w:val="0"/>
          <w:numId w:val="8"/>
        </w:numPr>
        <w:rPr>
          <w:rFonts w:ascii="Arial" w:hAnsi="Arial" w:cs="Arial"/>
        </w:rPr>
      </w:pPr>
      <w:r w:rsidRPr="00945495">
        <w:rPr>
          <w:rFonts w:ascii="Arial" w:hAnsi="Arial" w:cs="Arial"/>
        </w:rPr>
        <w:t>Any party political activity</w:t>
      </w:r>
    </w:p>
    <w:p w:rsidR="001B0679" w:rsidRPr="00945495" w:rsidRDefault="001B0679" w:rsidP="002F5A6C">
      <w:pPr>
        <w:pStyle w:val="Default"/>
        <w:numPr>
          <w:ilvl w:val="0"/>
          <w:numId w:val="8"/>
        </w:numPr>
        <w:rPr>
          <w:rFonts w:ascii="Arial" w:hAnsi="Arial" w:cs="Arial"/>
        </w:rPr>
      </w:pPr>
      <w:r w:rsidRPr="00945495">
        <w:rPr>
          <w:rFonts w:ascii="Arial" w:hAnsi="Arial" w:cs="Arial"/>
        </w:rPr>
        <w:t>Purchasing capital items, including expenditure on assets such as buildings or equipment</w:t>
      </w:r>
    </w:p>
    <w:p w:rsidR="00EB22F5" w:rsidRPr="00945495" w:rsidRDefault="00EB22F5" w:rsidP="002F5A6C">
      <w:pPr>
        <w:pStyle w:val="Default"/>
        <w:ind w:left="720"/>
        <w:rPr>
          <w:rFonts w:ascii="Arial" w:hAnsi="Arial" w:cs="Arial"/>
        </w:rPr>
      </w:pPr>
    </w:p>
    <w:p w:rsidR="00EB22F5" w:rsidRPr="00945495" w:rsidRDefault="00EB22F5" w:rsidP="002F5A6C">
      <w:pPr>
        <w:pStyle w:val="Default"/>
        <w:rPr>
          <w:rFonts w:ascii="Arial" w:hAnsi="Arial" w:cs="Arial"/>
        </w:rPr>
      </w:pPr>
      <w:r w:rsidRPr="00945495">
        <w:rPr>
          <w:rFonts w:ascii="Arial" w:hAnsi="Arial" w:cs="Arial"/>
        </w:rPr>
        <w:t>This is not an exhaustive list.</w:t>
      </w:r>
    </w:p>
    <w:p w:rsidR="00EB22F5" w:rsidRPr="00945495" w:rsidRDefault="00EB22F5" w:rsidP="002F5A6C">
      <w:pPr>
        <w:pStyle w:val="Default"/>
        <w:rPr>
          <w:rFonts w:ascii="Arial" w:hAnsi="Arial" w:cs="Arial"/>
        </w:rPr>
      </w:pPr>
    </w:p>
    <w:p w:rsidR="001B0679" w:rsidRPr="00945495" w:rsidRDefault="000D3CEF" w:rsidP="002F5A6C">
      <w:pPr>
        <w:pStyle w:val="Default"/>
        <w:rPr>
          <w:rFonts w:ascii="Arial" w:hAnsi="Arial" w:cs="Arial"/>
        </w:rPr>
      </w:pPr>
      <w:r w:rsidRPr="00945495">
        <w:rPr>
          <w:rFonts w:ascii="Arial" w:hAnsi="Arial" w:cs="Arial"/>
        </w:rPr>
        <w:t xml:space="preserve">Public money will not be provided to organisations that do not support </w:t>
      </w:r>
      <w:r w:rsidR="001B0679" w:rsidRPr="00945495">
        <w:rPr>
          <w:rFonts w:ascii="Arial" w:hAnsi="Arial" w:cs="Arial"/>
        </w:rPr>
        <w:t>British</w:t>
      </w:r>
      <w:r w:rsidRPr="00945495">
        <w:rPr>
          <w:rFonts w:ascii="Arial" w:hAnsi="Arial" w:cs="Arial"/>
        </w:rPr>
        <w:t xml:space="preserve"> values of democracy, human rights, equality before the law, and participation in society. This includes extremist groups. </w:t>
      </w:r>
    </w:p>
    <w:p w:rsidR="00EB22F5" w:rsidRPr="00945495" w:rsidRDefault="00EB22F5" w:rsidP="002F5A6C">
      <w:pPr>
        <w:pStyle w:val="Heading1"/>
        <w:rPr>
          <w:rFonts w:ascii="Arial" w:hAnsi="Arial" w:cs="Arial"/>
        </w:rPr>
      </w:pPr>
    </w:p>
    <w:p w:rsidR="007607E0" w:rsidRPr="00945495" w:rsidRDefault="002F5A6C" w:rsidP="002F5A6C">
      <w:pPr>
        <w:pStyle w:val="Heading1"/>
        <w:rPr>
          <w:rFonts w:ascii="Arial" w:hAnsi="Arial" w:cs="Arial"/>
          <w:b w:val="0"/>
          <w:sz w:val="36"/>
        </w:rPr>
      </w:pPr>
      <w:r w:rsidRPr="00945495">
        <w:rPr>
          <w:rFonts w:ascii="Arial" w:hAnsi="Arial" w:cs="Arial"/>
          <w:b w:val="0"/>
          <w:sz w:val="36"/>
        </w:rPr>
        <w:t>To apply</w:t>
      </w:r>
    </w:p>
    <w:p w:rsidR="00E04831" w:rsidRPr="00945495" w:rsidRDefault="00E04831" w:rsidP="002F5A6C">
      <w:pPr>
        <w:spacing w:after="0"/>
      </w:pPr>
    </w:p>
    <w:p w:rsidR="0097061F" w:rsidRPr="00945495" w:rsidRDefault="007607E0" w:rsidP="002F5A6C">
      <w:pPr>
        <w:pStyle w:val="Default"/>
        <w:rPr>
          <w:rFonts w:ascii="Arial" w:hAnsi="Arial" w:cs="Arial"/>
        </w:rPr>
      </w:pPr>
      <w:r w:rsidRPr="00945495">
        <w:rPr>
          <w:rFonts w:ascii="Arial" w:hAnsi="Arial" w:cs="Arial"/>
        </w:rPr>
        <w:t xml:space="preserve">Fill out the below application form.  </w:t>
      </w:r>
      <w:r w:rsidR="009C24D4" w:rsidRPr="00945495">
        <w:rPr>
          <w:rFonts w:ascii="Arial" w:hAnsi="Arial" w:cs="Arial"/>
        </w:rPr>
        <w:t xml:space="preserve">Completed application forms should be sent to </w:t>
      </w:r>
      <w:r w:rsidR="00161820" w:rsidRPr="00945495">
        <w:rPr>
          <w:rFonts w:ascii="Arial" w:hAnsi="Arial" w:cs="Arial"/>
        </w:rPr>
        <w:t>integration@communities.gsi.gov.uk</w:t>
      </w:r>
      <w:r w:rsidR="009C24D4" w:rsidRPr="00945495">
        <w:rPr>
          <w:rFonts w:ascii="Arial" w:hAnsi="Arial" w:cs="Arial"/>
        </w:rPr>
        <w:t xml:space="preserve"> </w:t>
      </w:r>
      <w:r w:rsidR="009333CE" w:rsidRPr="00945495">
        <w:rPr>
          <w:rFonts w:ascii="Arial" w:hAnsi="Arial" w:cs="Arial"/>
        </w:rPr>
        <w:t xml:space="preserve">We will not accept faxed copies or postal applications. Applications will be acknowledged by email within two working days of receipt.  </w:t>
      </w:r>
      <w:r w:rsidR="009C24D4" w:rsidRPr="00945495">
        <w:rPr>
          <w:rFonts w:ascii="Arial" w:hAnsi="Arial" w:cs="Arial"/>
        </w:rPr>
        <w:t>The closing date for applications is 5pm on 10</w:t>
      </w:r>
      <w:r w:rsidR="009C24D4" w:rsidRPr="00945495">
        <w:rPr>
          <w:rFonts w:ascii="Arial" w:hAnsi="Arial" w:cs="Arial"/>
          <w:vertAlign w:val="superscript"/>
        </w:rPr>
        <w:t>th</w:t>
      </w:r>
      <w:r w:rsidR="009C24D4" w:rsidRPr="00945495">
        <w:rPr>
          <w:rFonts w:ascii="Arial" w:hAnsi="Arial" w:cs="Arial"/>
        </w:rPr>
        <w:t xml:space="preserve"> November.  Successful bids will be announced on 25</w:t>
      </w:r>
      <w:r w:rsidR="009C24D4" w:rsidRPr="00945495">
        <w:rPr>
          <w:rFonts w:ascii="Arial" w:hAnsi="Arial" w:cs="Arial"/>
          <w:vertAlign w:val="superscript"/>
        </w:rPr>
        <w:t>th</w:t>
      </w:r>
      <w:r w:rsidR="009C24D4" w:rsidRPr="00945495">
        <w:rPr>
          <w:rFonts w:ascii="Arial" w:hAnsi="Arial" w:cs="Arial"/>
        </w:rPr>
        <w:t xml:space="preserve"> November. </w:t>
      </w:r>
    </w:p>
    <w:p w:rsidR="00E04831" w:rsidRPr="00945495" w:rsidRDefault="00E04831" w:rsidP="002F5A6C">
      <w:pPr>
        <w:pStyle w:val="Default"/>
        <w:rPr>
          <w:rFonts w:ascii="Arial" w:hAnsi="Arial" w:cs="Arial"/>
        </w:rPr>
      </w:pPr>
    </w:p>
    <w:p w:rsidR="00D666A6" w:rsidRPr="00945495" w:rsidRDefault="002F5A6C" w:rsidP="002F5A6C">
      <w:pPr>
        <w:pStyle w:val="Heading1"/>
        <w:rPr>
          <w:rFonts w:ascii="Arial" w:hAnsi="Arial" w:cs="Arial"/>
          <w:b w:val="0"/>
          <w:sz w:val="36"/>
        </w:rPr>
      </w:pPr>
      <w:r w:rsidRPr="00945495">
        <w:rPr>
          <w:rFonts w:ascii="Arial" w:hAnsi="Arial" w:cs="Arial"/>
          <w:b w:val="0"/>
          <w:sz w:val="36"/>
        </w:rPr>
        <w:t>Funding decisions</w:t>
      </w:r>
    </w:p>
    <w:p w:rsidR="00161820" w:rsidRPr="00945495" w:rsidRDefault="00D716E0" w:rsidP="002F5A6C">
      <w:pPr>
        <w:pStyle w:val="Default"/>
        <w:rPr>
          <w:rFonts w:ascii="Arial" w:hAnsi="Arial" w:cs="Arial"/>
        </w:rPr>
      </w:pPr>
      <w:r w:rsidRPr="00945495">
        <w:rPr>
          <w:rFonts w:ascii="Arial" w:hAnsi="Arial" w:cs="Arial"/>
        </w:rPr>
        <w:t xml:space="preserve">Recommendations about who will successfully be commissioned to deliver community engagement work will be made by a governmental panel. Applicants will be assessed on their ability to demonstrate that they meet the eligibility criteria. </w:t>
      </w:r>
      <w:r w:rsidR="00F4426D" w:rsidRPr="00945495">
        <w:rPr>
          <w:rFonts w:ascii="Arial" w:hAnsi="Arial" w:cs="Arial"/>
        </w:rPr>
        <w:t xml:space="preserve">The panel will make recommendations to the Ministers whose decision will be final. </w:t>
      </w:r>
      <w:r w:rsidRPr="00945495">
        <w:rPr>
          <w:rFonts w:ascii="Arial" w:hAnsi="Arial" w:cs="Arial"/>
        </w:rPr>
        <w:t xml:space="preserve"> </w:t>
      </w:r>
      <w:r w:rsidR="00161820" w:rsidRPr="00945495">
        <w:rPr>
          <w:rFonts w:ascii="Arial" w:hAnsi="Arial" w:cs="Arial"/>
        </w:rPr>
        <w:t xml:space="preserve">The </w:t>
      </w:r>
      <w:r w:rsidR="00161820" w:rsidRPr="00945495">
        <w:rPr>
          <w:rFonts w:ascii="Arial" w:hAnsi="Arial" w:cs="Arial"/>
        </w:rPr>
        <w:lastRenderedPageBreak/>
        <w:t xml:space="preserve">final project report should be returned to DCLG the end of June 2015. After which point it is desirable that the network will be sustainable without further funding.  </w:t>
      </w:r>
      <w:r w:rsidR="00F4426D" w:rsidRPr="00945495">
        <w:rPr>
          <w:rFonts w:ascii="Arial" w:hAnsi="Arial" w:cs="Arial"/>
        </w:rPr>
        <w:t>We will be able to offer feedback to unsuccessful bidders who pass eligibility criteria but whose proposal is not accepted by the panel.</w:t>
      </w:r>
    </w:p>
    <w:p w:rsidR="002F5A6C" w:rsidRPr="00945495" w:rsidRDefault="002F5A6C" w:rsidP="002F5A6C">
      <w:pPr>
        <w:pStyle w:val="Default"/>
        <w:rPr>
          <w:rFonts w:ascii="Arial" w:hAnsi="Arial" w:cs="Arial"/>
        </w:rPr>
      </w:pPr>
    </w:p>
    <w:p w:rsidR="009333CE" w:rsidRPr="00945495" w:rsidRDefault="002F5A6C" w:rsidP="002F5A6C">
      <w:pPr>
        <w:pStyle w:val="Heading1"/>
        <w:rPr>
          <w:rFonts w:ascii="Arial" w:hAnsi="Arial" w:cs="Arial"/>
          <w:b w:val="0"/>
          <w:sz w:val="36"/>
        </w:rPr>
      </w:pPr>
      <w:r w:rsidRPr="00945495">
        <w:rPr>
          <w:rFonts w:ascii="Arial" w:hAnsi="Arial" w:cs="Arial"/>
          <w:b w:val="0"/>
          <w:sz w:val="36"/>
        </w:rPr>
        <w:t xml:space="preserve">Data protection act </w:t>
      </w:r>
    </w:p>
    <w:p w:rsidR="00E04831" w:rsidRPr="00945495" w:rsidRDefault="00E04831" w:rsidP="002F5A6C">
      <w:pPr>
        <w:spacing w:after="0"/>
      </w:pPr>
    </w:p>
    <w:p w:rsidR="009333CE" w:rsidRPr="00945495" w:rsidRDefault="009333CE" w:rsidP="002F5A6C">
      <w:pPr>
        <w:pStyle w:val="Default"/>
        <w:rPr>
          <w:rFonts w:ascii="Arial" w:hAnsi="Arial" w:cs="Arial"/>
        </w:rPr>
      </w:pPr>
      <w:r w:rsidRPr="00945495">
        <w:rPr>
          <w:rFonts w:ascii="Arial" w:hAnsi="Arial" w:cs="Arial"/>
        </w:rPr>
        <w:t xml:space="preserve">The Department for </w:t>
      </w:r>
      <w:r w:rsidR="00D16468" w:rsidRPr="00945495">
        <w:rPr>
          <w:rFonts w:ascii="Arial" w:hAnsi="Arial" w:cs="Arial"/>
        </w:rPr>
        <w:t>Communities</w:t>
      </w:r>
      <w:r w:rsidRPr="00945495">
        <w:rPr>
          <w:rFonts w:ascii="Arial" w:hAnsi="Arial" w:cs="Arial"/>
        </w:rPr>
        <w:t xml:space="preserve"> and </w:t>
      </w:r>
      <w:r w:rsidR="00D16468" w:rsidRPr="00945495">
        <w:rPr>
          <w:rFonts w:ascii="Arial" w:hAnsi="Arial" w:cs="Arial"/>
        </w:rPr>
        <w:t>Local</w:t>
      </w:r>
      <w:r w:rsidRPr="00945495">
        <w:rPr>
          <w:rFonts w:ascii="Arial" w:hAnsi="Arial" w:cs="Arial"/>
        </w:rPr>
        <w:t xml:space="preserve"> </w:t>
      </w:r>
      <w:r w:rsidR="00D16468" w:rsidRPr="00945495">
        <w:rPr>
          <w:rFonts w:ascii="Arial" w:hAnsi="Arial" w:cs="Arial"/>
        </w:rPr>
        <w:t>Government</w:t>
      </w:r>
      <w:r w:rsidRPr="00945495">
        <w:rPr>
          <w:rFonts w:ascii="Arial" w:hAnsi="Arial" w:cs="Arial"/>
        </w:rPr>
        <w:t xml:space="preserve"> will use the information you give us during the assessment of your application and the life of your award (if successful) to administer and analyse the bids, and for our own learning purposes.  We may give some or all of this information to financial representatives in the Home Office when assessing applications, administering the process, monitoring awards and evaluating funding processes and impacts. </w:t>
      </w:r>
    </w:p>
    <w:p w:rsidR="009333CE" w:rsidRPr="00945495" w:rsidRDefault="009333CE" w:rsidP="002F5A6C">
      <w:pPr>
        <w:pStyle w:val="Default"/>
        <w:rPr>
          <w:rFonts w:ascii="Arial" w:hAnsi="Arial" w:cs="Arial"/>
        </w:rPr>
      </w:pPr>
    </w:p>
    <w:p w:rsidR="00D16468" w:rsidRPr="00945495" w:rsidRDefault="009333CE" w:rsidP="002F5A6C">
      <w:pPr>
        <w:pStyle w:val="Default"/>
        <w:rPr>
          <w:rFonts w:ascii="Arial" w:hAnsi="Arial" w:cs="Arial"/>
        </w:rPr>
      </w:pPr>
      <w:r w:rsidRPr="00945495">
        <w:rPr>
          <w:rFonts w:ascii="Arial" w:hAnsi="Arial" w:cs="Arial"/>
        </w:rPr>
        <w:t xml:space="preserve">We may share information with organisations and individuals with a legitimate interest in the </w:t>
      </w:r>
      <w:r w:rsidR="00A00E5F" w:rsidRPr="00945495">
        <w:rPr>
          <w:rFonts w:ascii="Arial" w:hAnsi="Arial" w:cs="Arial"/>
        </w:rPr>
        <w:t xml:space="preserve">female genital mutilation </w:t>
      </w:r>
      <w:r w:rsidRPr="00945495">
        <w:rPr>
          <w:rFonts w:ascii="Arial" w:hAnsi="Arial" w:cs="Arial"/>
        </w:rPr>
        <w:t>Community Engagement Initiative. We have a duty to protect public funds and for that reason we may also share information (in line with the Freedom of Information Ac</w:t>
      </w:r>
      <w:r w:rsidR="00B253C8" w:rsidRPr="00945495">
        <w:rPr>
          <w:rFonts w:ascii="Arial" w:hAnsi="Arial" w:cs="Arial"/>
        </w:rPr>
        <w:t>t) with government departments.</w:t>
      </w:r>
    </w:p>
    <w:p w:rsidR="00E04831" w:rsidRPr="00945495" w:rsidRDefault="00E04831" w:rsidP="002F5A6C">
      <w:pPr>
        <w:pStyle w:val="Default"/>
        <w:rPr>
          <w:rFonts w:ascii="Arial" w:hAnsi="Arial" w:cs="Arial"/>
        </w:rPr>
      </w:pPr>
    </w:p>
    <w:p w:rsidR="00D16468" w:rsidRPr="00945495" w:rsidRDefault="002F5A6C" w:rsidP="002F5A6C">
      <w:pPr>
        <w:pStyle w:val="Heading1"/>
        <w:rPr>
          <w:rFonts w:ascii="Arial" w:hAnsi="Arial" w:cs="Arial"/>
          <w:b w:val="0"/>
        </w:rPr>
      </w:pPr>
      <w:r w:rsidRPr="00945495">
        <w:rPr>
          <w:rFonts w:ascii="Arial" w:hAnsi="Arial" w:cs="Arial"/>
          <w:b w:val="0"/>
        </w:rPr>
        <w:t xml:space="preserve">Expectations of successful projects </w:t>
      </w:r>
    </w:p>
    <w:p w:rsidR="0047234D" w:rsidRPr="00945495" w:rsidRDefault="0047234D" w:rsidP="002F5A6C">
      <w:pPr>
        <w:pStyle w:val="Default"/>
        <w:rPr>
          <w:rFonts w:ascii="Arial" w:hAnsi="Arial" w:cs="Arial"/>
        </w:rPr>
      </w:pPr>
    </w:p>
    <w:p w:rsidR="00D16468" w:rsidRPr="00945495" w:rsidRDefault="00D16468" w:rsidP="002F5A6C">
      <w:pPr>
        <w:pStyle w:val="Default"/>
        <w:rPr>
          <w:rFonts w:ascii="Arial" w:hAnsi="Arial" w:cs="Arial"/>
        </w:rPr>
      </w:pPr>
      <w:r w:rsidRPr="00945495">
        <w:rPr>
          <w:rFonts w:ascii="Arial" w:hAnsi="Arial" w:cs="Arial"/>
        </w:rPr>
        <w:t xml:space="preserve">We will write to you offering you a contract for the activity you have outlined, setting out the detailed terms and conditions in an accompanying grant agreement. We may ask you to alter some of the elements of your bid to avoid duplication between projects and we will discuss this with you. We will also request copies of any further documentation required. </w:t>
      </w:r>
    </w:p>
    <w:p w:rsidR="00D16468" w:rsidRPr="00945495" w:rsidRDefault="00D16468" w:rsidP="002F5A6C">
      <w:pPr>
        <w:pStyle w:val="Default"/>
        <w:rPr>
          <w:rFonts w:ascii="Arial" w:hAnsi="Arial" w:cs="Arial"/>
        </w:rPr>
      </w:pPr>
    </w:p>
    <w:p w:rsidR="001B0679" w:rsidRPr="00945495" w:rsidRDefault="00D16468" w:rsidP="002F5A6C">
      <w:pPr>
        <w:pStyle w:val="Default"/>
        <w:rPr>
          <w:rFonts w:ascii="Arial" w:hAnsi="Arial" w:cs="Arial"/>
        </w:rPr>
      </w:pPr>
      <w:r w:rsidRPr="00945495">
        <w:rPr>
          <w:rFonts w:ascii="Arial" w:hAnsi="Arial" w:cs="Arial"/>
        </w:rPr>
        <w:t>Successful applicants will be asked to provide a year-end monitoring form</w:t>
      </w:r>
      <w:r w:rsidR="001B0679" w:rsidRPr="00945495">
        <w:rPr>
          <w:rFonts w:ascii="Arial" w:hAnsi="Arial" w:cs="Arial"/>
        </w:rPr>
        <w:t xml:space="preserve"> and an end of year project report by the end of June 2015.  By applying, projects are also agreeing to use DCLG evaluation forms and other measures. This includes a set of questions to be asked of all participants at the beginning and end of projects. You </w:t>
      </w:r>
      <w:r w:rsidR="00F4426D" w:rsidRPr="00945495">
        <w:rPr>
          <w:rFonts w:ascii="Arial" w:hAnsi="Arial" w:cs="Arial"/>
        </w:rPr>
        <w:t xml:space="preserve">are </w:t>
      </w:r>
      <w:r w:rsidR="001B0679" w:rsidRPr="00945495">
        <w:rPr>
          <w:rFonts w:ascii="Arial" w:hAnsi="Arial" w:cs="Arial"/>
        </w:rPr>
        <w:t>also agreeing to cooperate with reasonable request for publicit</w:t>
      </w:r>
      <w:r w:rsidR="0047234D" w:rsidRPr="00945495">
        <w:rPr>
          <w:rFonts w:ascii="Arial" w:hAnsi="Arial" w:cs="Arial"/>
        </w:rPr>
        <w:t xml:space="preserve">y e.g. meeting with Ministers, </w:t>
      </w:r>
      <w:r w:rsidR="001B0679" w:rsidRPr="00945495">
        <w:rPr>
          <w:rFonts w:ascii="Arial" w:hAnsi="Arial" w:cs="Arial"/>
        </w:rPr>
        <w:t>quote</w:t>
      </w:r>
      <w:r w:rsidR="0047234D" w:rsidRPr="00945495">
        <w:rPr>
          <w:rFonts w:ascii="Arial" w:hAnsi="Arial" w:cs="Arial"/>
        </w:rPr>
        <w:t>s</w:t>
      </w:r>
      <w:r w:rsidR="001B0679" w:rsidRPr="00945495">
        <w:rPr>
          <w:rFonts w:ascii="Arial" w:hAnsi="Arial" w:cs="Arial"/>
        </w:rPr>
        <w:t xml:space="preserve"> for media publications etc</w:t>
      </w:r>
      <w:r w:rsidR="00F4426D" w:rsidRPr="00945495">
        <w:rPr>
          <w:rFonts w:ascii="Arial" w:hAnsi="Arial" w:cs="Arial"/>
        </w:rPr>
        <w:t xml:space="preserve">.  which will recognise the sensitivity of the subject. </w:t>
      </w:r>
    </w:p>
    <w:p w:rsidR="00D16468" w:rsidRPr="00945495" w:rsidRDefault="00D16468" w:rsidP="00D16468">
      <w:pPr>
        <w:pStyle w:val="Default"/>
        <w:rPr>
          <w:rFonts w:ascii="Arial" w:hAnsi="Arial" w:cs="Arial"/>
        </w:rPr>
      </w:pPr>
      <w:r w:rsidRPr="00945495">
        <w:rPr>
          <w:rFonts w:ascii="Arial" w:hAnsi="Arial" w:cs="Arial"/>
        </w:rPr>
        <w:t xml:space="preserve"> </w:t>
      </w:r>
    </w:p>
    <w:p w:rsidR="004F24EA" w:rsidRPr="00945495" w:rsidRDefault="004F24EA">
      <w:r w:rsidRPr="00945495">
        <w:br w:type="page"/>
      </w:r>
    </w:p>
    <w:tbl>
      <w:tblPr>
        <w:tblStyle w:val="TableGrid"/>
        <w:tblW w:w="10620" w:type="dxa"/>
        <w:tblInd w:w="-588" w:type="dxa"/>
        <w:tblLayout w:type="fixed"/>
        <w:tblLook w:val="04A0" w:firstRow="1" w:lastRow="0" w:firstColumn="1" w:lastColumn="0" w:noHBand="0" w:noVBand="1"/>
      </w:tblPr>
      <w:tblGrid>
        <w:gridCol w:w="696"/>
        <w:gridCol w:w="4395"/>
        <w:gridCol w:w="4536"/>
        <w:gridCol w:w="993"/>
      </w:tblGrid>
      <w:tr w:rsidR="004F24EA" w:rsidRPr="006177A3" w:rsidTr="004F24EA">
        <w:trPr>
          <w:trHeight w:val="473"/>
        </w:trPr>
        <w:tc>
          <w:tcPr>
            <w:tcW w:w="10620" w:type="dxa"/>
            <w:gridSpan w:val="4"/>
            <w:tcBorders>
              <w:top w:val="single" w:sz="4" w:space="0" w:color="auto"/>
            </w:tcBorders>
            <w:shd w:val="clear" w:color="auto" w:fill="92CDDC" w:themeFill="accent5" w:themeFillTint="99"/>
          </w:tcPr>
          <w:p w:rsidR="004F24EA" w:rsidRPr="00D54637" w:rsidRDefault="004F24EA" w:rsidP="005F66B2">
            <w:pPr>
              <w:pStyle w:val="Default"/>
              <w:jc w:val="center"/>
              <w:rPr>
                <w:rFonts w:asciiTheme="minorHAnsi" w:hAnsiTheme="minorHAnsi"/>
                <w:b/>
                <w:sz w:val="22"/>
                <w:szCs w:val="22"/>
              </w:rPr>
            </w:pPr>
            <w:r w:rsidRPr="00D54637">
              <w:rPr>
                <w:rFonts w:asciiTheme="minorHAnsi" w:hAnsiTheme="minorHAnsi"/>
                <w:b/>
                <w:sz w:val="22"/>
                <w:szCs w:val="22"/>
              </w:rPr>
              <w:lastRenderedPageBreak/>
              <w:t>ELIGIBLILTY</w:t>
            </w:r>
          </w:p>
          <w:p w:rsidR="004F24EA" w:rsidRPr="00D54637" w:rsidRDefault="004F24EA" w:rsidP="005F66B2">
            <w:pPr>
              <w:pStyle w:val="Default"/>
              <w:jc w:val="center"/>
              <w:rPr>
                <w:rFonts w:asciiTheme="minorHAnsi" w:hAnsiTheme="minorHAnsi"/>
                <w:b/>
                <w:sz w:val="22"/>
                <w:szCs w:val="22"/>
              </w:rPr>
            </w:pPr>
            <w:r w:rsidRPr="00D54637">
              <w:rPr>
                <w:rFonts w:asciiTheme="minorHAnsi" w:hAnsiTheme="minorHAnsi"/>
                <w:b/>
                <w:sz w:val="22"/>
                <w:szCs w:val="22"/>
              </w:rPr>
              <w:t>To be eligible for funding you must be able to answer yes to question 1a) or b)</w:t>
            </w:r>
          </w:p>
          <w:p w:rsidR="004F24EA" w:rsidRPr="00D54637" w:rsidRDefault="004F24EA" w:rsidP="005F66B2">
            <w:pPr>
              <w:pStyle w:val="Default"/>
              <w:rPr>
                <w:rFonts w:asciiTheme="minorHAnsi" w:hAnsiTheme="minorHAnsi"/>
                <w:b/>
                <w:sz w:val="22"/>
                <w:szCs w:val="22"/>
              </w:rPr>
            </w:pPr>
          </w:p>
        </w:tc>
      </w:tr>
      <w:tr w:rsidR="004F24EA" w:rsidRPr="006177A3" w:rsidTr="005F66B2">
        <w:tc>
          <w:tcPr>
            <w:tcW w:w="696" w:type="dxa"/>
            <w:shd w:val="clear" w:color="auto" w:fill="auto"/>
          </w:tcPr>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 xml:space="preserve">  1a)</w:t>
            </w:r>
          </w:p>
        </w:tc>
        <w:tc>
          <w:tcPr>
            <w:tcW w:w="8931" w:type="dxa"/>
            <w:gridSpan w:val="2"/>
          </w:tcPr>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 xml:space="preserve">Is your organisation a registered charity?                                Please delete as appropriate: Yes/No      </w:t>
            </w:r>
          </w:p>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 xml:space="preserve">                                                                 </w:t>
            </w:r>
          </w:p>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If so, what is your Charity Commission number?</w:t>
            </w:r>
          </w:p>
          <w:p w:rsidR="004F24EA" w:rsidRPr="00D54637" w:rsidRDefault="004F24EA" w:rsidP="005F66B2">
            <w:pPr>
              <w:pStyle w:val="Default"/>
              <w:rPr>
                <w:rFonts w:asciiTheme="minorHAnsi" w:hAnsiTheme="minorHAnsi"/>
                <w:b/>
                <w:sz w:val="22"/>
                <w:szCs w:val="22"/>
              </w:rPr>
            </w:pPr>
          </w:p>
        </w:tc>
        <w:tc>
          <w:tcPr>
            <w:tcW w:w="993" w:type="dxa"/>
          </w:tcPr>
          <w:p w:rsidR="004F24EA" w:rsidRPr="00D54637" w:rsidRDefault="004F24EA" w:rsidP="005F66B2">
            <w:pPr>
              <w:pStyle w:val="Default"/>
              <w:rPr>
                <w:rFonts w:asciiTheme="minorHAnsi" w:hAnsiTheme="minorHAnsi"/>
                <w:b/>
                <w:sz w:val="22"/>
                <w:szCs w:val="22"/>
              </w:rPr>
            </w:pPr>
          </w:p>
        </w:tc>
      </w:tr>
      <w:tr w:rsidR="004F24EA" w:rsidRPr="006177A3" w:rsidTr="005F66B2">
        <w:trPr>
          <w:trHeight w:val="2834"/>
        </w:trPr>
        <w:tc>
          <w:tcPr>
            <w:tcW w:w="696" w:type="dxa"/>
            <w:shd w:val="clear" w:color="auto" w:fill="auto"/>
          </w:tcPr>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 xml:space="preserve">  b)</w:t>
            </w:r>
          </w:p>
        </w:tc>
        <w:tc>
          <w:tcPr>
            <w:tcW w:w="8931" w:type="dxa"/>
            <w:gridSpan w:val="2"/>
            <w:shd w:val="clear" w:color="auto" w:fill="auto"/>
          </w:tcPr>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 xml:space="preserve">If not, can you answer yes to all of the following questions?                                      </w:t>
            </w:r>
          </w:p>
          <w:p w:rsidR="004F24EA" w:rsidRPr="00D54637" w:rsidRDefault="004F24EA" w:rsidP="004F24EA">
            <w:pPr>
              <w:pStyle w:val="Default"/>
              <w:numPr>
                <w:ilvl w:val="0"/>
                <w:numId w:val="15"/>
              </w:numPr>
              <w:rPr>
                <w:rFonts w:asciiTheme="minorHAnsi" w:hAnsiTheme="minorHAnsi"/>
                <w:b/>
                <w:sz w:val="22"/>
                <w:szCs w:val="22"/>
              </w:rPr>
            </w:pPr>
            <w:r w:rsidRPr="00D54637">
              <w:rPr>
                <w:rFonts w:asciiTheme="minorHAnsi" w:hAnsiTheme="minorHAnsi"/>
                <w:b/>
                <w:sz w:val="22"/>
                <w:szCs w:val="22"/>
              </w:rPr>
              <w:t>Was your organisation established for charitable, benevolent or philanthropic purposes?</w:t>
            </w:r>
          </w:p>
          <w:p w:rsidR="004F24EA" w:rsidRPr="00D54637" w:rsidRDefault="004F24EA" w:rsidP="004F24EA">
            <w:pPr>
              <w:pStyle w:val="Default"/>
              <w:numPr>
                <w:ilvl w:val="0"/>
                <w:numId w:val="15"/>
              </w:numPr>
              <w:rPr>
                <w:rFonts w:asciiTheme="minorHAnsi" w:hAnsiTheme="minorHAnsi"/>
                <w:b/>
                <w:sz w:val="22"/>
                <w:szCs w:val="22"/>
              </w:rPr>
            </w:pPr>
            <w:r w:rsidRPr="00D54637">
              <w:rPr>
                <w:rFonts w:asciiTheme="minorHAnsi" w:hAnsiTheme="minorHAnsi"/>
                <w:b/>
                <w:sz w:val="22"/>
                <w:szCs w:val="22"/>
              </w:rPr>
              <w:t>Does your organisation have a governing body with at least three members?</w:t>
            </w:r>
          </w:p>
          <w:p w:rsidR="004F24EA" w:rsidRPr="00D54637" w:rsidRDefault="004F24EA" w:rsidP="004F24EA">
            <w:pPr>
              <w:pStyle w:val="Default"/>
              <w:numPr>
                <w:ilvl w:val="0"/>
                <w:numId w:val="15"/>
              </w:numPr>
              <w:rPr>
                <w:rFonts w:asciiTheme="minorHAnsi" w:hAnsiTheme="minorHAnsi"/>
                <w:b/>
                <w:sz w:val="22"/>
                <w:szCs w:val="22"/>
              </w:rPr>
            </w:pPr>
            <w:r w:rsidRPr="00D54637">
              <w:rPr>
                <w:rFonts w:asciiTheme="minorHAnsi" w:hAnsiTheme="minorHAnsi"/>
                <w:b/>
                <w:sz w:val="22"/>
                <w:szCs w:val="22"/>
              </w:rPr>
              <w:t>Does your organisation have a governing document? Please include a copy</w:t>
            </w:r>
          </w:p>
          <w:p w:rsidR="004F24EA" w:rsidRPr="00D54637" w:rsidRDefault="004F24EA" w:rsidP="004F24EA">
            <w:pPr>
              <w:pStyle w:val="Default"/>
              <w:numPr>
                <w:ilvl w:val="0"/>
                <w:numId w:val="15"/>
              </w:numPr>
              <w:rPr>
                <w:rFonts w:asciiTheme="minorHAnsi" w:hAnsiTheme="minorHAnsi"/>
                <w:b/>
                <w:sz w:val="22"/>
                <w:szCs w:val="22"/>
              </w:rPr>
            </w:pPr>
            <w:r w:rsidRPr="00D54637">
              <w:rPr>
                <w:rFonts w:asciiTheme="minorHAnsi" w:hAnsiTheme="minorHAnsi"/>
                <w:b/>
                <w:sz w:val="22"/>
                <w:szCs w:val="22"/>
              </w:rPr>
              <w:t xml:space="preserve">Can you provide accounts for the organisation for the last two financial years? Please include a copy. </w:t>
            </w:r>
          </w:p>
          <w:p w:rsidR="004F24EA" w:rsidRPr="00D54637" w:rsidRDefault="004F24EA" w:rsidP="005F66B2">
            <w:pPr>
              <w:pStyle w:val="Default"/>
              <w:rPr>
                <w:rFonts w:asciiTheme="minorHAnsi" w:hAnsiTheme="minorHAnsi"/>
                <w:b/>
                <w:sz w:val="22"/>
                <w:szCs w:val="22"/>
              </w:rPr>
            </w:pPr>
          </w:p>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 xml:space="preserve">Applications without these documents from non-registered charities will not be considered. </w:t>
            </w:r>
          </w:p>
          <w:p w:rsidR="004F24EA" w:rsidRPr="00D54637" w:rsidRDefault="004F24EA" w:rsidP="005F66B2">
            <w:pPr>
              <w:pStyle w:val="Default"/>
              <w:rPr>
                <w:rFonts w:asciiTheme="minorHAnsi" w:hAnsiTheme="minorHAnsi"/>
                <w:b/>
                <w:sz w:val="22"/>
                <w:szCs w:val="22"/>
              </w:rPr>
            </w:pPr>
          </w:p>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 xml:space="preserve">Please delete as appropriate: Yes/No                                                                </w:t>
            </w:r>
          </w:p>
          <w:p w:rsidR="004F24EA" w:rsidRPr="00D54637" w:rsidRDefault="004F24EA" w:rsidP="005F66B2">
            <w:pPr>
              <w:pStyle w:val="Default"/>
              <w:rPr>
                <w:rFonts w:asciiTheme="minorHAnsi" w:hAnsiTheme="minorHAnsi"/>
                <w:b/>
                <w:sz w:val="22"/>
                <w:szCs w:val="22"/>
              </w:rPr>
            </w:pPr>
          </w:p>
        </w:tc>
        <w:tc>
          <w:tcPr>
            <w:tcW w:w="993" w:type="dxa"/>
          </w:tcPr>
          <w:p w:rsidR="004F24EA" w:rsidRPr="00D54637" w:rsidRDefault="004F24EA" w:rsidP="005F66B2">
            <w:pPr>
              <w:pStyle w:val="Default"/>
              <w:rPr>
                <w:rFonts w:asciiTheme="minorHAnsi" w:hAnsiTheme="minorHAnsi"/>
                <w:b/>
                <w:sz w:val="22"/>
                <w:szCs w:val="22"/>
              </w:rPr>
            </w:pPr>
          </w:p>
        </w:tc>
      </w:tr>
      <w:tr w:rsidR="004F24EA" w:rsidRPr="006177A3" w:rsidTr="005F66B2">
        <w:tc>
          <w:tcPr>
            <w:tcW w:w="10620" w:type="dxa"/>
            <w:gridSpan w:val="4"/>
            <w:shd w:val="clear" w:color="auto" w:fill="92CDDC" w:themeFill="accent5" w:themeFillTint="99"/>
            <w:vAlign w:val="center"/>
          </w:tcPr>
          <w:p w:rsidR="004F24EA" w:rsidRPr="00D54637" w:rsidRDefault="004F24EA" w:rsidP="005F66B2">
            <w:pPr>
              <w:pStyle w:val="Default"/>
              <w:jc w:val="center"/>
              <w:rPr>
                <w:rFonts w:asciiTheme="minorHAnsi" w:hAnsiTheme="minorHAnsi"/>
                <w:b/>
                <w:sz w:val="22"/>
                <w:szCs w:val="22"/>
              </w:rPr>
            </w:pPr>
            <w:r w:rsidRPr="00D54637">
              <w:rPr>
                <w:rFonts w:asciiTheme="minorHAnsi" w:hAnsiTheme="minorHAnsi"/>
                <w:b/>
                <w:sz w:val="22"/>
                <w:szCs w:val="22"/>
              </w:rPr>
              <w:t>ABOUT YOUR ORGANISATION</w:t>
            </w:r>
          </w:p>
        </w:tc>
      </w:tr>
      <w:tr w:rsidR="004F24EA" w:rsidRPr="006177A3" w:rsidTr="005F66B2">
        <w:tc>
          <w:tcPr>
            <w:tcW w:w="696" w:type="dxa"/>
            <w:shd w:val="clear" w:color="auto" w:fill="auto"/>
          </w:tcPr>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 xml:space="preserve">2a) </w:t>
            </w:r>
          </w:p>
        </w:tc>
        <w:tc>
          <w:tcPr>
            <w:tcW w:w="8931" w:type="dxa"/>
            <w:gridSpan w:val="2"/>
          </w:tcPr>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 xml:space="preserve">Organisation name: </w:t>
            </w:r>
          </w:p>
          <w:p w:rsidR="004F24EA" w:rsidRDefault="004F24EA" w:rsidP="005F66B2">
            <w:pPr>
              <w:pStyle w:val="Default"/>
              <w:rPr>
                <w:rFonts w:asciiTheme="minorHAnsi" w:hAnsiTheme="minorHAnsi"/>
                <w:b/>
                <w:sz w:val="22"/>
                <w:szCs w:val="22"/>
              </w:rPr>
            </w:pPr>
          </w:p>
          <w:p w:rsidR="00161820" w:rsidRPr="00D54637" w:rsidRDefault="00161820" w:rsidP="005F66B2">
            <w:pPr>
              <w:pStyle w:val="Default"/>
              <w:rPr>
                <w:rFonts w:asciiTheme="minorHAnsi" w:hAnsiTheme="minorHAnsi"/>
                <w:b/>
                <w:sz w:val="22"/>
                <w:szCs w:val="22"/>
              </w:rPr>
            </w:pPr>
            <w:r>
              <w:rPr>
                <w:rFonts w:asciiTheme="minorHAnsi" w:hAnsiTheme="minorHAnsi"/>
                <w:b/>
                <w:sz w:val="22"/>
                <w:szCs w:val="22"/>
              </w:rPr>
              <w:t xml:space="preserve">Contact Name and Role: </w:t>
            </w:r>
          </w:p>
        </w:tc>
        <w:tc>
          <w:tcPr>
            <w:tcW w:w="993" w:type="dxa"/>
          </w:tcPr>
          <w:p w:rsidR="004F24EA" w:rsidRPr="00D54637" w:rsidRDefault="004F24EA" w:rsidP="005F66B2">
            <w:pPr>
              <w:pStyle w:val="Default"/>
              <w:rPr>
                <w:rFonts w:asciiTheme="minorHAnsi" w:hAnsiTheme="minorHAnsi"/>
                <w:b/>
                <w:sz w:val="22"/>
                <w:szCs w:val="22"/>
              </w:rPr>
            </w:pPr>
          </w:p>
        </w:tc>
      </w:tr>
      <w:tr w:rsidR="004F24EA" w:rsidRPr="006177A3" w:rsidTr="005F66B2">
        <w:trPr>
          <w:trHeight w:val="990"/>
        </w:trPr>
        <w:tc>
          <w:tcPr>
            <w:tcW w:w="696" w:type="dxa"/>
            <w:shd w:val="clear" w:color="auto" w:fill="auto"/>
          </w:tcPr>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b)</w:t>
            </w:r>
          </w:p>
        </w:tc>
        <w:tc>
          <w:tcPr>
            <w:tcW w:w="8931" w:type="dxa"/>
            <w:gridSpan w:val="2"/>
          </w:tcPr>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 xml:space="preserve">Address in the UK (including postcode): </w:t>
            </w:r>
          </w:p>
        </w:tc>
        <w:tc>
          <w:tcPr>
            <w:tcW w:w="993" w:type="dxa"/>
          </w:tcPr>
          <w:p w:rsidR="004F24EA" w:rsidRPr="00D54637" w:rsidRDefault="004F24EA" w:rsidP="005F66B2">
            <w:pPr>
              <w:pStyle w:val="Default"/>
              <w:rPr>
                <w:rFonts w:asciiTheme="minorHAnsi" w:hAnsiTheme="minorHAnsi"/>
                <w:b/>
                <w:sz w:val="22"/>
                <w:szCs w:val="22"/>
              </w:rPr>
            </w:pPr>
          </w:p>
        </w:tc>
      </w:tr>
      <w:tr w:rsidR="004F24EA" w:rsidRPr="006177A3" w:rsidTr="005F66B2">
        <w:tc>
          <w:tcPr>
            <w:tcW w:w="696" w:type="dxa"/>
            <w:shd w:val="clear" w:color="auto" w:fill="auto"/>
          </w:tcPr>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c)</w:t>
            </w:r>
          </w:p>
        </w:tc>
        <w:tc>
          <w:tcPr>
            <w:tcW w:w="8931" w:type="dxa"/>
            <w:gridSpan w:val="2"/>
          </w:tcPr>
          <w:p w:rsidR="004F24EA" w:rsidRPr="00D54637" w:rsidRDefault="00161820" w:rsidP="005F66B2">
            <w:pPr>
              <w:pStyle w:val="Default"/>
              <w:rPr>
                <w:rFonts w:asciiTheme="minorHAnsi" w:hAnsiTheme="minorHAnsi"/>
                <w:b/>
                <w:sz w:val="22"/>
                <w:szCs w:val="22"/>
              </w:rPr>
            </w:pPr>
            <w:r>
              <w:rPr>
                <w:rFonts w:asciiTheme="minorHAnsi" w:hAnsiTheme="minorHAnsi"/>
                <w:b/>
                <w:sz w:val="22"/>
                <w:szCs w:val="22"/>
              </w:rPr>
              <w:t xml:space="preserve">Contact </w:t>
            </w:r>
            <w:r w:rsidR="004F24EA" w:rsidRPr="00D54637">
              <w:rPr>
                <w:rFonts w:asciiTheme="minorHAnsi" w:hAnsiTheme="minorHAnsi"/>
                <w:b/>
                <w:sz w:val="22"/>
                <w:szCs w:val="22"/>
              </w:rPr>
              <w:t>Telephone No:</w:t>
            </w:r>
          </w:p>
          <w:p w:rsidR="004F24EA" w:rsidRPr="00D54637" w:rsidRDefault="00161820" w:rsidP="005F66B2">
            <w:pPr>
              <w:pStyle w:val="Default"/>
              <w:rPr>
                <w:rFonts w:asciiTheme="minorHAnsi" w:hAnsiTheme="minorHAnsi"/>
                <w:b/>
                <w:sz w:val="22"/>
                <w:szCs w:val="22"/>
              </w:rPr>
            </w:pPr>
            <w:r>
              <w:rPr>
                <w:rFonts w:asciiTheme="minorHAnsi" w:hAnsiTheme="minorHAnsi"/>
                <w:b/>
                <w:sz w:val="22"/>
                <w:szCs w:val="22"/>
              </w:rPr>
              <w:t>Contact Email Address:</w:t>
            </w:r>
          </w:p>
        </w:tc>
        <w:tc>
          <w:tcPr>
            <w:tcW w:w="993" w:type="dxa"/>
          </w:tcPr>
          <w:p w:rsidR="004F24EA" w:rsidRPr="00D54637" w:rsidRDefault="004F24EA" w:rsidP="005F66B2">
            <w:pPr>
              <w:pStyle w:val="Default"/>
              <w:rPr>
                <w:rFonts w:asciiTheme="minorHAnsi" w:hAnsiTheme="minorHAnsi"/>
                <w:b/>
                <w:sz w:val="22"/>
                <w:szCs w:val="22"/>
              </w:rPr>
            </w:pPr>
          </w:p>
        </w:tc>
      </w:tr>
      <w:tr w:rsidR="004F24EA" w:rsidRPr="006177A3" w:rsidTr="005F66B2">
        <w:tc>
          <w:tcPr>
            <w:tcW w:w="696" w:type="dxa"/>
            <w:shd w:val="clear" w:color="auto" w:fill="auto"/>
          </w:tcPr>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d)</w:t>
            </w:r>
          </w:p>
        </w:tc>
        <w:tc>
          <w:tcPr>
            <w:tcW w:w="8931" w:type="dxa"/>
            <w:gridSpan w:val="2"/>
          </w:tcPr>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Organisation’s Website</w:t>
            </w:r>
          </w:p>
          <w:p w:rsidR="004F24EA" w:rsidRPr="00D54637" w:rsidRDefault="004F24EA" w:rsidP="005F66B2">
            <w:pPr>
              <w:pStyle w:val="Default"/>
              <w:rPr>
                <w:rFonts w:asciiTheme="minorHAnsi" w:hAnsiTheme="minorHAnsi"/>
                <w:b/>
                <w:sz w:val="22"/>
                <w:szCs w:val="22"/>
              </w:rPr>
            </w:pPr>
          </w:p>
        </w:tc>
        <w:tc>
          <w:tcPr>
            <w:tcW w:w="993" w:type="dxa"/>
          </w:tcPr>
          <w:p w:rsidR="004F24EA" w:rsidRPr="00D54637" w:rsidRDefault="004F24EA" w:rsidP="005F66B2">
            <w:pPr>
              <w:pStyle w:val="Default"/>
              <w:rPr>
                <w:rFonts w:asciiTheme="minorHAnsi" w:hAnsiTheme="minorHAnsi"/>
                <w:b/>
                <w:sz w:val="22"/>
                <w:szCs w:val="22"/>
              </w:rPr>
            </w:pPr>
          </w:p>
        </w:tc>
      </w:tr>
      <w:tr w:rsidR="004F24EA" w:rsidRPr="006177A3" w:rsidTr="005F66B2">
        <w:tc>
          <w:tcPr>
            <w:tcW w:w="696" w:type="dxa"/>
            <w:shd w:val="clear" w:color="auto" w:fill="auto"/>
          </w:tcPr>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e)</w:t>
            </w:r>
          </w:p>
        </w:tc>
        <w:tc>
          <w:tcPr>
            <w:tcW w:w="8931" w:type="dxa"/>
            <w:gridSpan w:val="2"/>
          </w:tcPr>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Organisation’s Facebook and/or Twitter username</w:t>
            </w:r>
          </w:p>
          <w:p w:rsidR="004F24EA" w:rsidRPr="00D54637" w:rsidRDefault="004F24EA" w:rsidP="005F66B2">
            <w:pPr>
              <w:pStyle w:val="Default"/>
              <w:rPr>
                <w:rFonts w:asciiTheme="minorHAnsi" w:hAnsiTheme="minorHAnsi"/>
                <w:b/>
                <w:sz w:val="22"/>
                <w:szCs w:val="22"/>
              </w:rPr>
            </w:pPr>
          </w:p>
        </w:tc>
        <w:tc>
          <w:tcPr>
            <w:tcW w:w="993" w:type="dxa"/>
          </w:tcPr>
          <w:p w:rsidR="004F24EA" w:rsidRPr="00D54637" w:rsidRDefault="004F24EA" w:rsidP="005F66B2">
            <w:pPr>
              <w:pStyle w:val="Default"/>
              <w:rPr>
                <w:rFonts w:asciiTheme="minorHAnsi" w:hAnsiTheme="minorHAnsi"/>
                <w:b/>
                <w:sz w:val="22"/>
                <w:szCs w:val="22"/>
              </w:rPr>
            </w:pPr>
          </w:p>
        </w:tc>
      </w:tr>
      <w:tr w:rsidR="004F24EA" w:rsidRPr="006177A3" w:rsidTr="005F66B2">
        <w:tc>
          <w:tcPr>
            <w:tcW w:w="696" w:type="dxa"/>
            <w:shd w:val="clear" w:color="auto" w:fill="auto"/>
          </w:tcPr>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3)</w:t>
            </w:r>
          </w:p>
        </w:tc>
        <w:tc>
          <w:tcPr>
            <w:tcW w:w="8931" w:type="dxa"/>
            <w:gridSpan w:val="2"/>
          </w:tcPr>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 xml:space="preserve">Is your organisation a branch of a larger organisation?  If yes, please give details </w:t>
            </w:r>
          </w:p>
          <w:p w:rsidR="004F24EA" w:rsidRPr="00D54637" w:rsidRDefault="004F24EA" w:rsidP="005F66B2">
            <w:pPr>
              <w:pStyle w:val="Default"/>
              <w:rPr>
                <w:rFonts w:asciiTheme="minorHAnsi" w:hAnsiTheme="minorHAnsi"/>
                <w:b/>
                <w:sz w:val="22"/>
                <w:szCs w:val="22"/>
              </w:rPr>
            </w:pPr>
          </w:p>
        </w:tc>
        <w:tc>
          <w:tcPr>
            <w:tcW w:w="993" w:type="dxa"/>
          </w:tcPr>
          <w:p w:rsidR="004F24EA" w:rsidRPr="00D54637" w:rsidRDefault="004F24EA" w:rsidP="005F66B2">
            <w:pPr>
              <w:pStyle w:val="Default"/>
              <w:rPr>
                <w:rFonts w:asciiTheme="minorHAnsi" w:hAnsiTheme="minorHAnsi"/>
                <w:b/>
                <w:sz w:val="22"/>
                <w:szCs w:val="22"/>
              </w:rPr>
            </w:pPr>
          </w:p>
        </w:tc>
      </w:tr>
      <w:tr w:rsidR="004F24EA" w:rsidRPr="006177A3" w:rsidTr="005F66B2">
        <w:tc>
          <w:tcPr>
            <w:tcW w:w="696" w:type="dxa"/>
            <w:shd w:val="clear" w:color="auto" w:fill="auto"/>
          </w:tcPr>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4)</w:t>
            </w:r>
          </w:p>
        </w:tc>
        <w:tc>
          <w:tcPr>
            <w:tcW w:w="8931" w:type="dxa"/>
            <w:gridSpan w:val="2"/>
          </w:tcPr>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 xml:space="preserve">When was your organisation set up? </w:t>
            </w:r>
          </w:p>
          <w:p w:rsidR="004F24EA" w:rsidRPr="00D54637" w:rsidRDefault="004F24EA" w:rsidP="005F66B2">
            <w:pPr>
              <w:pStyle w:val="Default"/>
              <w:rPr>
                <w:rFonts w:asciiTheme="minorHAnsi" w:hAnsiTheme="minorHAnsi"/>
                <w:b/>
                <w:sz w:val="22"/>
                <w:szCs w:val="22"/>
              </w:rPr>
            </w:pPr>
          </w:p>
        </w:tc>
        <w:tc>
          <w:tcPr>
            <w:tcW w:w="993" w:type="dxa"/>
          </w:tcPr>
          <w:p w:rsidR="004F24EA" w:rsidRPr="00D54637" w:rsidRDefault="004F24EA" w:rsidP="005F66B2">
            <w:pPr>
              <w:pStyle w:val="Default"/>
              <w:rPr>
                <w:rFonts w:asciiTheme="minorHAnsi" w:hAnsiTheme="minorHAnsi"/>
                <w:b/>
                <w:sz w:val="22"/>
                <w:szCs w:val="22"/>
              </w:rPr>
            </w:pPr>
          </w:p>
        </w:tc>
      </w:tr>
      <w:tr w:rsidR="004F24EA" w:rsidRPr="006177A3" w:rsidTr="005F66B2">
        <w:tc>
          <w:tcPr>
            <w:tcW w:w="696" w:type="dxa"/>
            <w:shd w:val="clear" w:color="auto" w:fill="auto"/>
          </w:tcPr>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5)</w:t>
            </w:r>
          </w:p>
        </w:tc>
        <w:tc>
          <w:tcPr>
            <w:tcW w:w="8931" w:type="dxa"/>
            <w:gridSpan w:val="2"/>
          </w:tcPr>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How many people does your organisation employ?</w:t>
            </w:r>
          </w:p>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Full time:      part time:       volunteers:</w:t>
            </w:r>
          </w:p>
        </w:tc>
        <w:tc>
          <w:tcPr>
            <w:tcW w:w="993" w:type="dxa"/>
          </w:tcPr>
          <w:p w:rsidR="004F24EA" w:rsidRPr="00D54637" w:rsidRDefault="004F24EA" w:rsidP="005F66B2">
            <w:pPr>
              <w:pStyle w:val="Default"/>
              <w:rPr>
                <w:rFonts w:asciiTheme="minorHAnsi" w:hAnsiTheme="minorHAnsi"/>
                <w:b/>
                <w:sz w:val="22"/>
                <w:szCs w:val="22"/>
              </w:rPr>
            </w:pPr>
          </w:p>
        </w:tc>
      </w:tr>
      <w:tr w:rsidR="004F24EA" w:rsidRPr="006177A3" w:rsidTr="005F66B2">
        <w:tc>
          <w:tcPr>
            <w:tcW w:w="10620" w:type="dxa"/>
            <w:gridSpan w:val="4"/>
            <w:shd w:val="clear" w:color="auto" w:fill="92CDDC" w:themeFill="accent5" w:themeFillTint="99"/>
          </w:tcPr>
          <w:p w:rsidR="004F24EA" w:rsidRPr="00D54637" w:rsidRDefault="004F24EA" w:rsidP="005F66B2">
            <w:pPr>
              <w:pStyle w:val="Default"/>
              <w:jc w:val="center"/>
              <w:rPr>
                <w:rFonts w:asciiTheme="minorHAnsi" w:hAnsiTheme="minorHAnsi"/>
                <w:b/>
                <w:sz w:val="22"/>
                <w:szCs w:val="22"/>
              </w:rPr>
            </w:pPr>
            <w:r w:rsidRPr="00D54637">
              <w:rPr>
                <w:rFonts w:asciiTheme="minorHAnsi" w:hAnsiTheme="minorHAnsi"/>
                <w:b/>
                <w:sz w:val="22"/>
                <w:szCs w:val="22"/>
              </w:rPr>
              <w:t>YOUR ORGANISATION’S CAPABILITY</w:t>
            </w:r>
          </w:p>
        </w:tc>
      </w:tr>
      <w:tr w:rsidR="004F24EA" w:rsidRPr="006177A3" w:rsidTr="005F66B2">
        <w:tc>
          <w:tcPr>
            <w:tcW w:w="696" w:type="dxa"/>
            <w:shd w:val="clear" w:color="auto" w:fill="auto"/>
          </w:tcPr>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6)</w:t>
            </w:r>
          </w:p>
        </w:tc>
        <w:tc>
          <w:tcPr>
            <w:tcW w:w="8931" w:type="dxa"/>
            <w:gridSpan w:val="2"/>
            <w:tcBorders>
              <w:bottom w:val="single" w:sz="4" w:space="0" w:color="auto"/>
            </w:tcBorders>
            <w:vAlign w:val="center"/>
          </w:tcPr>
          <w:p w:rsidR="004F24EA" w:rsidRPr="00D54637" w:rsidRDefault="00161820" w:rsidP="005F66B2">
            <w:pPr>
              <w:pStyle w:val="Default"/>
              <w:rPr>
                <w:rFonts w:asciiTheme="minorHAnsi" w:hAnsiTheme="minorHAnsi"/>
                <w:b/>
                <w:sz w:val="22"/>
                <w:szCs w:val="22"/>
              </w:rPr>
            </w:pPr>
            <w:r>
              <w:rPr>
                <w:rFonts w:asciiTheme="minorHAnsi" w:hAnsiTheme="minorHAnsi"/>
                <w:b/>
                <w:sz w:val="22"/>
                <w:szCs w:val="22"/>
              </w:rPr>
              <w:t>In no more than 300</w:t>
            </w:r>
            <w:r w:rsidR="004F24EA" w:rsidRPr="00D54637">
              <w:rPr>
                <w:rFonts w:asciiTheme="minorHAnsi" w:hAnsiTheme="minorHAnsi"/>
                <w:b/>
                <w:sz w:val="22"/>
                <w:szCs w:val="22"/>
              </w:rPr>
              <w:t xml:space="preserve"> words, please outline the purpose of your organisation and some of its biggest achievements.  </w:t>
            </w:r>
            <w:r>
              <w:rPr>
                <w:rFonts w:asciiTheme="minorHAnsi" w:hAnsiTheme="minorHAnsi"/>
                <w:b/>
                <w:sz w:val="22"/>
                <w:szCs w:val="22"/>
              </w:rPr>
              <w:t xml:space="preserve">Please also outline the experience you organisation has had in tackling </w:t>
            </w:r>
            <w:r w:rsidR="00A00E5F" w:rsidRPr="00A00E5F">
              <w:rPr>
                <w:rFonts w:asciiTheme="minorHAnsi" w:hAnsiTheme="minorHAnsi"/>
                <w:b/>
                <w:sz w:val="22"/>
                <w:szCs w:val="22"/>
              </w:rPr>
              <w:t xml:space="preserve">female genital mutilation </w:t>
            </w:r>
            <w:r>
              <w:rPr>
                <w:rFonts w:asciiTheme="minorHAnsi" w:hAnsiTheme="minorHAnsi"/>
                <w:b/>
                <w:sz w:val="22"/>
                <w:szCs w:val="22"/>
              </w:rPr>
              <w:t>including training staff have received on the causes and consequences of the practice and how to protect girls at risk. P</w:t>
            </w:r>
            <w:r w:rsidRPr="00D54637">
              <w:rPr>
                <w:rFonts w:asciiTheme="minorHAnsi" w:hAnsiTheme="minorHAnsi"/>
                <w:b/>
                <w:sz w:val="22"/>
                <w:szCs w:val="22"/>
              </w:rPr>
              <w:t>lease</w:t>
            </w:r>
            <w:r>
              <w:rPr>
                <w:rFonts w:asciiTheme="minorHAnsi" w:hAnsiTheme="minorHAnsi"/>
                <w:b/>
                <w:sz w:val="22"/>
                <w:szCs w:val="22"/>
              </w:rPr>
              <w:t xml:space="preserve"> also</w:t>
            </w:r>
            <w:r w:rsidRPr="00D54637">
              <w:rPr>
                <w:rFonts w:asciiTheme="minorHAnsi" w:hAnsiTheme="minorHAnsi"/>
                <w:b/>
                <w:sz w:val="22"/>
                <w:szCs w:val="22"/>
              </w:rPr>
              <w:t xml:space="preserve"> outline the experience your organisation has had in delivering community champion schemes and/or in working on sensitive issue</w:t>
            </w:r>
            <w:r>
              <w:rPr>
                <w:rFonts w:asciiTheme="minorHAnsi" w:hAnsiTheme="minorHAnsi"/>
                <w:b/>
                <w:sz w:val="22"/>
                <w:szCs w:val="22"/>
              </w:rPr>
              <w:t>s in a local community context.</w:t>
            </w:r>
          </w:p>
          <w:p w:rsidR="004F24EA" w:rsidRPr="00D54637" w:rsidRDefault="004F24EA" w:rsidP="005F66B2">
            <w:pPr>
              <w:pStyle w:val="Default"/>
              <w:rPr>
                <w:rFonts w:asciiTheme="minorHAnsi" w:hAnsiTheme="minorHAnsi"/>
                <w:b/>
                <w:sz w:val="22"/>
                <w:szCs w:val="22"/>
              </w:rPr>
            </w:pPr>
          </w:p>
          <w:p w:rsidR="004F24EA" w:rsidRPr="00D54637" w:rsidRDefault="004F24EA" w:rsidP="005F66B2">
            <w:pPr>
              <w:pStyle w:val="Default"/>
              <w:rPr>
                <w:rFonts w:asciiTheme="minorHAnsi" w:hAnsiTheme="minorHAnsi"/>
                <w:b/>
                <w:sz w:val="22"/>
                <w:szCs w:val="22"/>
              </w:rPr>
            </w:pPr>
          </w:p>
        </w:tc>
        <w:tc>
          <w:tcPr>
            <w:tcW w:w="993" w:type="dxa"/>
          </w:tcPr>
          <w:p w:rsidR="004F24EA" w:rsidRPr="00D54637" w:rsidRDefault="004F24EA" w:rsidP="005F66B2">
            <w:pPr>
              <w:pStyle w:val="Default"/>
              <w:rPr>
                <w:rFonts w:asciiTheme="minorHAnsi" w:hAnsiTheme="minorHAnsi"/>
                <w:b/>
                <w:sz w:val="22"/>
                <w:szCs w:val="22"/>
              </w:rPr>
            </w:pPr>
          </w:p>
        </w:tc>
      </w:tr>
      <w:tr w:rsidR="004F24EA" w:rsidRPr="006177A3" w:rsidTr="005F66B2">
        <w:tc>
          <w:tcPr>
            <w:tcW w:w="10620" w:type="dxa"/>
            <w:gridSpan w:val="4"/>
            <w:shd w:val="clear" w:color="auto" w:fill="92CDDC" w:themeFill="accent5" w:themeFillTint="99"/>
            <w:vAlign w:val="center"/>
          </w:tcPr>
          <w:p w:rsidR="004F24EA" w:rsidRPr="00D54637" w:rsidRDefault="004F24EA" w:rsidP="005F66B2">
            <w:pPr>
              <w:pStyle w:val="Default"/>
              <w:jc w:val="center"/>
              <w:rPr>
                <w:rFonts w:asciiTheme="minorHAnsi" w:hAnsiTheme="minorHAnsi"/>
                <w:b/>
                <w:sz w:val="22"/>
                <w:szCs w:val="22"/>
              </w:rPr>
            </w:pPr>
            <w:r w:rsidRPr="00D54637">
              <w:rPr>
                <w:rFonts w:asciiTheme="minorHAnsi" w:hAnsiTheme="minorHAnsi"/>
                <w:b/>
                <w:sz w:val="22"/>
                <w:szCs w:val="22"/>
              </w:rPr>
              <w:t>ABOUT YOUR BID</w:t>
            </w:r>
          </w:p>
        </w:tc>
      </w:tr>
      <w:tr w:rsidR="004F24EA" w:rsidRPr="006177A3" w:rsidTr="005F66B2">
        <w:tc>
          <w:tcPr>
            <w:tcW w:w="696" w:type="dxa"/>
            <w:shd w:val="clear" w:color="auto" w:fill="auto"/>
          </w:tcPr>
          <w:p w:rsidR="004F24EA" w:rsidRPr="00D54637" w:rsidRDefault="00161820" w:rsidP="005F66B2">
            <w:pPr>
              <w:pStyle w:val="Default"/>
              <w:rPr>
                <w:rFonts w:asciiTheme="minorHAnsi" w:hAnsiTheme="minorHAnsi"/>
                <w:b/>
                <w:sz w:val="22"/>
                <w:szCs w:val="22"/>
              </w:rPr>
            </w:pPr>
            <w:r>
              <w:rPr>
                <w:rFonts w:asciiTheme="minorHAnsi" w:hAnsiTheme="minorHAnsi"/>
                <w:b/>
                <w:sz w:val="22"/>
                <w:szCs w:val="22"/>
              </w:rPr>
              <w:t>7</w:t>
            </w:r>
            <w:r w:rsidR="004F24EA" w:rsidRPr="00D54637">
              <w:rPr>
                <w:rFonts w:asciiTheme="minorHAnsi" w:hAnsiTheme="minorHAnsi"/>
                <w:b/>
                <w:sz w:val="22"/>
                <w:szCs w:val="22"/>
              </w:rPr>
              <w:t>a)</w:t>
            </w:r>
          </w:p>
        </w:tc>
        <w:tc>
          <w:tcPr>
            <w:tcW w:w="8931" w:type="dxa"/>
            <w:gridSpan w:val="2"/>
          </w:tcPr>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Is this a joint bid?                                                       Please delete as appropriate: Yes/No</w:t>
            </w:r>
          </w:p>
          <w:p w:rsidR="004F24EA" w:rsidRPr="00D54637" w:rsidRDefault="004F24EA" w:rsidP="005F66B2">
            <w:pPr>
              <w:pStyle w:val="Default"/>
              <w:rPr>
                <w:rFonts w:asciiTheme="minorHAnsi" w:hAnsiTheme="minorHAnsi"/>
                <w:b/>
                <w:sz w:val="22"/>
                <w:szCs w:val="22"/>
              </w:rPr>
            </w:pPr>
          </w:p>
        </w:tc>
        <w:tc>
          <w:tcPr>
            <w:tcW w:w="993" w:type="dxa"/>
          </w:tcPr>
          <w:p w:rsidR="004F24EA" w:rsidRPr="00D54637" w:rsidRDefault="004F24EA" w:rsidP="005F66B2">
            <w:pPr>
              <w:pStyle w:val="Default"/>
              <w:rPr>
                <w:rFonts w:asciiTheme="minorHAnsi" w:hAnsiTheme="minorHAnsi"/>
                <w:b/>
                <w:sz w:val="22"/>
                <w:szCs w:val="22"/>
              </w:rPr>
            </w:pPr>
          </w:p>
        </w:tc>
      </w:tr>
      <w:tr w:rsidR="004F24EA" w:rsidRPr="006177A3" w:rsidTr="005F66B2">
        <w:tc>
          <w:tcPr>
            <w:tcW w:w="696" w:type="dxa"/>
            <w:shd w:val="clear" w:color="auto" w:fill="auto"/>
          </w:tcPr>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lastRenderedPageBreak/>
              <w:t>b)</w:t>
            </w:r>
          </w:p>
        </w:tc>
        <w:tc>
          <w:tcPr>
            <w:tcW w:w="8931" w:type="dxa"/>
            <w:gridSpan w:val="2"/>
          </w:tcPr>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 xml:space="preserve">If yes, please give the names of the other organisations in the bid: </w:t>
            </w:r>
          </w:p>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 xml:space="preserve">1. </w:t>
            </w:r>
          </w:p>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2.</w:t>
            </w:r>
          </w:p>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 xml:space="preserve">3. </w:t>
            </w:r>
          </w:p>
        </w:tc>
        <w:tc>
          <w:tcPr>
            <w:tcW w:w="993" w:type="dxa"/>
          </w:tcPr>
          <w:p w:rsidR="004F24EA" w:rsidRPr="00D54637" w:rsidRDefault="004F24EA" w:rsidP="005F66B2">
            <w:pPr>
              <w:pStyle w:val="Default"/>
              <w:rPr>
                <w:rFonts w:asciiTheme="minorHAnsi" w:hAnsiTheme="minorHAnsi"/>
                <w:b/>
                <w:sz w:val="22"/>
                <w:szCs w:val="22"/>
              </w:rPr>
            </w:pPr>
          </w:p>
        </w:tc>
      </w:tr>
      <w:tr w:rsidR="004F24EA" w:rsidRPr="006177A3" w:rsidTr="005F66B2">
        <w:tc>
          <w:tcPr>
            <w:tcW w:w="696" w:type="dxa"/>
            <w:shd w:val="clear" w:color="auto" w:fill="auto"/>
          </w:tcPr>
          <w:p w:rsidR="004F24EA" w:rsidRPr="00D54637" w:rsidRDefault="00161820" w:rsidP="005F66B2">
            <w:pPr>
              <w:pStyle w:val="Default"/>
              <w:rPr>
                <w:rFonts w:asciiTheme="minorHAnsi" w:hAnsiTheme="minorHAnsi"/>
                <w:b/>
                <w:sz w:val="22"/>
                <w:szCs w:val="22"/>
              </w:rPr>
            </w:pPr>
            <w:r>
              <w:rPr>
                <w:rFonts w:asciiTheme="minorHAnsi" w:hAnsiTheme="minorHAnsi"/>
                <w:b/>
                <w:sz w:val="22"/>
                <w:szCs w:val="22"/>
              </w:rPr>
              <w:t>8</w:t>
            </w:r>
            <w:r w:rsidR="004F24EA" w:rsidRPr="00D54637">
              <w:rPr>
                <w:rFonts w:asciiTheme="minorHAnsi" w:hAnsiTheme="minorHAnsi"/>
                <w:b/>
                <w:sz w:val="22"/>
                <w:szCs w:val="22"/>
              </w:rPr>
              <w:t>a)</w:t>
            </w:r>
          </w:p>
          <w:p w:rsidR="004F24EA" w:rsidRPr="00D54637" w:rsidRDefault="004F24EA" w:rsidP="005F66B2">
            <w:pPr>
              <w:pStyle w:val="Default"/>
              <w:rPr>
                <w:rFonts w:asciiTheme="minorHAnsi" w:hAnsiTheme="minorHAnsi"/>
                <w:b/>
                <w:sz w:val="22"/>
                <w:szCs w:val="22"/>
              </w:rPr>
            </w:pPr>
          </w:p>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b)</w:t>
            </w:r>
          </w:p>
        </w:tc>
        <w:tc>
          <w:tcPr>
            <w:tcW w:w="8931" w:type="dxa"/>
            <w:gridSpan w:val="2"/>
          </w:tcPr>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 xml:space="preserve">How much money are you bidding for? </w:t>
            </w:r>
          </w:p>
          <w:p w:rsidR="004F24EA" w:rsidRPr="00D54637" w:rsidRDefault="004F24EA" w:rsidP="005F66B2">
            <w:pPr>
              <w:pStyle w:val="Default"/>
              <w:rPr>
                <w:rFonts w:asciiTheme="minorHAnsi" w:hAnsiTheme="minorHAnsi"/>
                <w:b/>
                <w:sz w:val="22"/>
                <w:szCs w:val="22"/>
              </w:rPr>
            </w:pPr>
          </w:p>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 xml:space="preserve">Is this the complete cost of the project? If not, where is the rest of the money coming from? Is this confirmed? </w:t>
            </w:r>
          </w:p>
          <w:p w:rsidR="004F24EA" w:rsidRPr="00D54637" w:rsidRDefault="004F24EA" w:rsidP="005F66B2">
            <w:pPr>
              <w:pStyle w:val="Default"/>
              <w:rPr>
                <w:rFonts w:asciiTheme="minorHAnsi" w:hAnsiTheme="minorHAnsi"/>
                <w:b/>
                <w:sz w:val="22"/>
                <w:szCs w:val="22"/>
              </w:rPr>
            </w:pPr>
          </w:p>
        </w:tc>
        <w:tc>
          <w:tcPr>
            <w:tcW w:w="993" w:type="dxa"/>
          </w:tcPr>
          <w:p w:rsidR="004F24EA" w:rsidRPr="00D54637" w:rsidRDefault="004F24EA" w:rsidP="005F66B2">
            <w:pPr>
              <w:pStyle w:val="Default"/>
              <w:rPr>
                <w:rFonts w:asciiTheme="minorHAnsi" w:hAnsiTheme="minorHAnsi"/>
                <w:b/>
                <w:sz w:val="22"/>
                <w:szCs w:val="22"/>
              </w:rPr>
            </w:pPr>
          </w:p>
        </w:tc>
      </w:tr>
      <w:tr w:rsidR="004F24EA" w:rsidRPr="006177A3" w:rsidTr="005F66B2">
        <w:tc>
          <w:tcPr>
            <w:tcW w:w="696" w:type="dxa"/>
            <w:shd w:val="clear" w:color="auto" w:fill="auto"/>
          </w:tcPr>
          <w:p w:rsidR="004F24EA" w:rsidRPr="00D54637" w:rsidRDefault="00161820" w:rsidP="005F66B2">
            <w:pPr>
              <w:pStyle w:val="Default"/>
              <w:rPr>
                <w:rFonts w:asciiTheme="minorHAnsi" w:hAnsiTheme="minorHAnsi"/>
                <w:b/>
                <w:sz w:val="22"/>
                <w:szCs w:val="22"/>
              </w:rPr>
            </w:pPr>
            <w:r>
              <w:rPr>
                <w:rFonts w:asciiTheme="minorHAnsi" w:hAnsiTheme="minorHAnsi"/>
                <w:b/>
                <w:sz w:val="22"/>
                <w:szCs w:val="22"/>
              </w:rPr>
              <w:t>9</w:t>
            </w:r>
            <w:r w:rsidR="004F24EA" w:rsidRPr="00D54637">
              <w:rPr>
                <w:rFonts w:asciiTheme="minorHAnsi" w:hAnsiTheme="minorHAnsi"/>
                <w:b/>
                <w:sz w:val="22"/>
                <w:szCs w:val="22"/>
              </w:rPr>
              <w:t>)</w:t>
            </w:r>
          </w:p>
        </w:tc>
        <w:tc>
          <w:tcPr>
            <w:tcW w:w="8931" w:type="dxa"/>
            <w:gridSpan w:val="2"/>
          </w:tcPr>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 xml:space="preserve">There are two options for the funding to deliver this network. Please indicate which you prefer: </w:t>
            </w:r>
          </w:p>
          <w:p w:rsidR="004F24EA" w:rsidRPr="00D54637" w:rsidRDefault="004F24EA" w:rsidP="005F66B2">
            <w:pPr>
              <w:pStyle w:val="Default"/>
              <w:rPr>
                <w:rFonts w:asciiTheme="minorHAnsi" w:hAnsiTheme="minorHAnsi"/>
                <w:b/>
                <w:sz w:val="22"/>
                <w:szCs w:val="22"/>
              </w:rPr>
            </w:pPr>
          </w:p>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Option 1. If successful, grant for the full amount will be made upfront.  All money must be spent by the end of March 201</w:t>
            </w:r>
            <w:r w:rsidR="009A10BB">
              <w:rPr>
                <w:rFonts w:asciiTheme="minorHAnsi" w:hAnsiTheme="minorHAnsi"/>
                <w:b/>
                <w:sz w:val="22"/>
                <w:szCs w:val="22"/>
              </w:rPr>
              <w:t>5</w:t>
            </w:r>
            <w:r w:rsidRPr="00D54637">
              <w:rPr>
                <w:rFonts w:asciiTheme="minorHAnsi" w:hAnsiTheme="minorHAnsi"/>
                <w:b/>
                <w:sz w:val="22"/>
                <w:szCs w:val="22"/>
              </w:rPr>
              <w:t xml:space="preserve">. </w:t>
            </w:r>
          </w:p>
          <w:p w:rsidR="004F24EA" w:rsidRPr="00D54637" w:rsidRDefault="004F24EA" w:rsidP="005F66B2">
            <w:pPr>
              <w:pStyle w:val="Default"/>
              <w:rPr>
                <w:rFonts w:asciiTheme="minorHAnsi" w:hAnsiTheme="minorHAnsi"/>
                <w:b/>
                <w:sz w:val="22"/>
                <w:szCs w:val="22"/>
              </w:rPr>
            </w:pPr>
          </w:p>
          <w:p w:rsidR="004F24EA" w:rsidRDefault="004F24EA" w:rsidP="005F66B2">
            <w:pPr>
              <w:pStyle w:val="Default"/>
              <w:rPr>
                <w:rFonts w:asciiTheme="minorHAnsi" w:hAnsiTheme="minorHAnsi"/>
                <w:b/>
                <w:sz w:val="22"/>
                <w:szCs w:val="22"/>
              </w:rPr>
            </w:pPr>
            <w:r w:rsidRPr="00D54637">
              <w:rPr>
                <w:rFonts w:asciiTheme="minorHAnsi" w:hAnsiTheme="minorHAnsi"/>
                <w:b/>
                <w:sz w:val="22"/>
                <w:szCs w:val="22"/>
              </w:rPr>
              <w:t xml:space="preserve">Option 2. If successful, grant will be paid in two tranches at the start of the project and in </w:t>
            </w:r>
            <w:r w:rsidR="00F96A1E">
              <w:rPr>
                <w:rFonts w:asciiTheme="minorHAnsi" w:hAnsiTheme="minorHAnsi"/>
                <w:b/>
                <w:sz w:val="22"/>
                <w:szCs w:val="22"/>
              </w:rPr>
              <w:t>March 201</w:t>
            </w:r>
            <w:r w:rsidR="0045168B">
              <w:rPr>
                <w:rFonts w:asciiTheme="minorHAnsi" w:hAnsiTheme="minorHAnsi"/>
                <w:b/>
                <w:sz w:val="22"/>
                <w:szCs w:val="22"/>
              </w:rPr>
              <w:t>5</w:t>
            </w:r>
            <w:bookmarkStart w:id="0" w:name="_GoBack"/>
            <w:bookmarkEnd w:id="0"/>
            <w:r w:rsidRPr="00D54637">
              <w:rPr>
                <w:rFonts w:asciiTheme="minorHAnsi" w:hAnsiTheme="minorHAnsi"/>
                <w:b/>
                <w:sz w:val="22"/>
                <w:szCs w:val="22"/>
              </w:rPr>
              <w:t xml:space="preserve">. </w:t>
            </w:r>
          </w:p>
          <w:p w:rsidR="009316E4" w:rsidRPr="00D54637" w:rsidRDefault="009316E4" w:rsidP="005F66B2">
            <w:pPr>
              <w:pStyle w:val="Default"/>
              <w:rPr>
                <w:rFonts w:asciiTheme="minorHAnsi" w:hAnsiTheme="minorHAnsi"/>
                <w:b/>
                <w:sz w:val="22"/>
                <w:szCs w:val="22"/>
              </w:rPr>
            </w:pPr>
          </w:p>
        </w:tc>
        <w:tc>
          <w:tcPr>
            <w:tcW w:w="993" w:type="dxa"/>
          </w:tcPr>
          <w:p w:rsidR="004F24EA" w:rsidRPr="00D54637" w:rsidRDefault="004F24EA" w:rsidP="005F66B2">
            <w:pPr>
              <w:pStyle w:val="Default"/>
              <w:rPr>
                <w:rFonts w:asciiTheme="minorHAnsi" w:hAnsiTheme="minorHAnsi"/>
                <w:b/>
                <w:sz w:val="22"/>
                <w:szCs w:val="22"/>
              </w:rPr>
            </w:pPr>
          </w:p>
        </w:tc>
      </w:tr>
      <w:tr w:rsidR="004F24EA" w:rsidRPr="006177A3" w:rsidTr="005F66B2">
        <w:tc>
          <w:tcPr>
            <w:tcW w:w="696" w:type="dxa"/>
            <w:shd w:val="clear" w:color="auto" w:fill="auto"/>
          </w:tcPr>
          <w:p w:rsidR="004F24EA" w:rsidRPr="00D54637" w:rsidRDefault="00161820" w:rsidP="005F66B2">
            <w:pPr>
              <w:pStyle w:val="Default"/>
              <w:rPr>
                <w:rFonts w:asciiTheme="minorHAnsi" w:hAnsiTheme="minorHAnsi"/>
                <w:b/>
                <w:sz w:val="22"/>
                <w:szCs w:val="22"/>
              </w:rPr>
            </w:pPr>
            <w:r>
              <w:rPr>
                <w:rFonts w:asciiTheme="minorHAnsi" w:hAnsiTheme="minorHAnsi"/>
                <w:b/>
                <w:sz w:val="22"/>
                <w:szCs w:val="22"/>
              </w:rPr>
              <w:t>10</w:t>
            </w:r>
            <w:r w:rsidR="004F24EA" w:rsidRPr="00D54637">
              <w:rPr>
                <w:rFonts w:asciiTheme="minorHAnsi" w:hAnsiTheme="minorHAnsi"/>
                <w:b/>
                <w:sz w:val="22"/>
                <w:szCs w:val="22"/>
              </w:rPr>
              <w:t>)</w:t>
            </w:r>
          </w:p>
        </w:tc>
        <w:tc>
          <w:tcPr>
            <w:tcW w:w="8931" w:type="dxa"/>
            <w:gridSpan w:val="2"/>
          </w:tcPr>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 xml:space="preserve">Based on the option you have chosen please outline you proposed timeline for the delivery of the network of community champions : </w:t>
            </w:r>
          </w:p>
          <w:p w:rsidR="004F24EA" w:rsidRPr="00D54637" w:rsidRDefault="004F24EA" w:rsidP="005F66B2">
            <w:pPr>
              <w:pStyle w:val="Default"/>
              <w:rPr>
                <w:rFonts w:asciiTheme="minorHAnsi" w:hAnsiTheme="minorHAnsi"/>
                <w:b/>
                <w:sz w:val="22"/>
                <w:szCs w:val="22"/>
              </w:rPr>
            </w:pPr>
          </w:p>
          <w:p w:rsidR="004F24EA" w:rsidRPr="00D54637" w:rsidRDefault="004F24EA" w:rsidP="005F66B2">
            <w:pPr>
              <w:pStyle w:val="Default"/>
              <w:rPr>
                <w:rFonts w:asciiTheme="minorHAnsi" w:hAnsiTheme="minorHAnsi"/>
                <w:b/>
                <w:sz w:val="22"/>
                <w:szCs w:val="22"/>
              </w:rPr>
            </w:pPr>
          </w:p>
          <w:p w:rsidR="004F24EA" w:rsidRPr="00D54637" w:rsidRDefault="004F24EA" w:rsidP="005F66B2">
            <w:pPr>
              <w:pStyle w:val="Default"/>
              <w:rPr>
                <w:rFonts w:asciiTheme="minorHAnsi" w:hAnsiTheme="minorHAnsi"/>
                <w:b/>
                <w:sz w:val="22"/>
                <w:szCs w:val="22"/>
              </w:rPr>
            </w:pPr>
          </w:p>
        </w:tc>
        <w:tc>
          <w:tcPr>
            <w:tcW w:w="993" w:type="dxa"/>
          </w:tcPr>
          <w:p w:rsidR="004F24EA" w:rsidRPr="00D54637" w:rsidRDefault="004F24EA" w:rsidP="005F66B2">
            <w:pPr>
              <w:pStyle w:val="Default"/>
              <w:rPr>
                <w:rFonts w:asciiTheme="minorHAnsi" w:hAnsiTheme="minorHAnsi"/>
                <w:b/>
                <w:sz w:val="22"/>
                <w:szCs w:val="22"/>
              </w:rPr>
            </w:pPr>
          </w:p>
        </w:tc>
      </w:tr>
      <w:tr w:rsidR="004F24EA" w:rsidRPr="006177A3" w:rsidTr="005F66B2">
        <w:tc>
          <w:tcPr>
            <w:tcW w:w="10620" w:type="dxa"/>
            <w:gridSpan w:val="4"/>
            <w:shd w:val="clear" w:color="auto" w:fill="92CDDC" w:themeFill="accent5" w:themeFillTint="99"/>
            <w:vAlign w:val="center"/>
          </w:tcPr>
          <w:p w:rsidR="004F24EA" w:rsidRPr="00D54637" w:rsidRDefault="004F24EA" w:rsidP="005F66B2">
            <w:pPr>
              <w:pStyle w:val="Default"/>
              <w:jc w:val="center"/>
              <w:rPr>
                <w:rFonts w:asciiTheme="minorHAnsi" w:hAnsiTheme="minorHAnsi"/>
                <w:b/>
                <w:sz w:val="22"/>
                <w:szCs w:val="22"/>
              </w:rPr>
            </w:pPr>
            <w:r w:rsidRPr="00D54637">
              <w:rPr>
                <w:rFonts w:asciiTheme="minorHAnsi" w:hAnsiTheme="minorHAnsi"/>
                <w:b/>
                <w:sz w:val="22"/>
                <w:szCs w:val="22"/>
              </w:rPr>
              <w:t>PROPOSED ACTIVITY</w:t>
            </w:r>
          </w:p>
        </w:tc>
      </w:tr>
      <w:tr w:rsidR="004F24EA" w:rsidRPr="006177A3" w:rsidTr="005F66B2">
        <w:tc>
          <w:tcPr>
            <w:tcW w:w="696" w:type="dxa"/>
            <w:shd w:val="clear" w:color="auto" w:fill="auto"/>
          </w:tcPr>
          <w:p w:rsidR="004F24EA" w:rsidRPr="00D54637" w:rsidRDefault="00161820" w:rsidP="005F66B2">
            <w:pPr>
              <w:pStyle w:val="Default"/>
              <w:rPr>
                <w:rFonts w:asciiTheme="minorHAnsi" w:hAnsiTheme="minorHAnsi"/>
                <w:b/>
                <w:sz w:val="22"/>
                <w:szCs w:val="22"/>
              </w:rPr>
            </w:pPr>
            <w:r>
              <w:rPr>
                <w:rFonts w:asciiTheme="minorHAnsi" w:hAnsiTheme="minorHAnsi"/>
                <w:b/>
                <w:sz w:val="22"/>
                <w:szCs w:val="22"/>
              </w:rPr>
              <w:t>11</w:t>
            </w:r>
          </w:p>
          <w:p w:rsidR="004F24EA" w:rsidRPr="00D54637" w:rsidRDefault="004F24EA" w:rsidP="005F66B2">
            <w:pPr>
              <w:pStyle w:val="Default"/>
              <w:rPr>
                <w:rFonts w:asciiTheme="minorHAnsi" w:hAnsiTheme="minorHAnsi"/>
                <w:b/>
                <w:sz w:val="22"/>
                <w:szCs w:val="22"/>
              </w:rPr>
            </w:pPr>
          </w:p>
          <w:p w:rsidR="004F24EA" w:rsidRPr="00D54637" w:rsidRDefault="004F24EA" w:rsidP="005F66B2">
            <w:pPr>
              <w:pStyle w:val="Default"/>
              <w:rPr>
                <w:rFonts w:asciiTheme="minorHAnsi" w:hAnsiTheme="minorHAnsi"/>
                <w:b/>
                <w:sz w:val="22"/>
                <w:szCs w:val="22"/>
              </w:rPr>
            </w:pPr>
          </w:p>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a)</w:t>
            </w:r>
          </w:p>
          <w:p w:rsidR="004F24EA" w:rsidRPr="00D54637" w:rsidRDefault="004F24EA" w:rsidP="005F66B2">
            <w:pPr>
              <w:pStyle w:val="Default"/>
              <w:rPr>
                <w:rFonts w:asciiTheme="minorHAnsi" w:hAnsiTheme="minorHAnsi"/>
                <w:b/>
                <w:sz w:val="22"/>
                <w:szCs w:val="22"/>
              </w:rPr>
            </w:pPr>
          </w:p>
          <w:p w:rsidR="004F24EA" w:rsidRPr="00D54637" w:rsidRDefault="004F24EA" w:rsidP="005F66B2">
            <w:pPr>
              <w:pStyle w:val="Default"/>
              <w:rPr>
                <w:rFonts w:asciiTheme="minorHAnsi" w:hAnsiTheme="minorHAnsi"/>
                <w:b/>
                <w:sz w:val="22"/>
                <w:szCs w:val="22"/>
              </w:rPr>
            </w:pPr>
          </w:p>
          <w:p w:rsidR="004F24EA" w:rsidRPr="00D54637" w:rsidRDefault="004F24EA" w:rsidP="005F66B2">
            <w:pPr>
              <w:pStyle w:val="Default"/>
              <w:rPr>
                <w:rFonts w:asciiTheme="minorHAnsi" w:hAnsiTheme="minorHAnsi"/>
                <w:b/>
                <w:sz w:val="22"/>
                <w:szCs w:val="22"/>
              </w:rPr>
            </w:pPr>
          </w:p>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b)</w:t>
            </w:r>
          </w:p>
          <w:p w:rsidR="004F24EA" w:rsidRPr="00D54637" w:rsidRDefault="004F24EA" w:rsidP="005F66B2">
            <w:pPr>
              <w:pStyle w:val="Default"/>
              <w:rPr>
                <w:rFonts w:asciiTheme="minorHAnsi" w:hAnsiTheme="minorHAnsi"/>
                <w:b/>
                <w:sz w:val="22"/>
                <w:szCs w:val="22"/>
              </w:rPr>
            </w:pPr>
          </w:p>
          <w:p w:rsidR="004F24EA" w:rsidRPr="00D54637" w:rsidRDefault="004F24EA" w:rsidP="005F66B2">
            <w:pPr>
              <w:pStyle w:val="Default"/>
              <w:rPr>
                <w:rFonts w:asciiTheme="minorHAnsi" w:hAnsiTheme="minorHAnsi"/>
                <w:b/>
                <w:sz w:val="22"/>
                <w:szCs w:val="22"/>
              </w:rPr>
            </w:pPr>
          </w:p>
          <w:p w:rsidR="004F24EA" w:rsidRPr="00D54637" w:rsidRDefault="004F24EA" w:rsidP="005F66B2">
            <w:pPr>
              <w:pStyle w:val="Default"/>
              <w:rPr>
                <w:rFonts w:asciiTheme="minorHAnsi" w:hAnsiTheme="minorHAnsi"/>
                <w:b/>
                <w:sz w:val="22"/>
                <w:szCs w:val="22"/>
              </w:rPr>
            </w:pPr>
          </w:p>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c)</w:t>
            </w:r>
          </w:p>
          <w:p w:rsidR="004F24EA" w:rsidRPr="00D54637" w:rsidRDefault="004F24EA" w:rsidP="005F66B2">
            <w:pPr>
              <w:pStyle w:val="Default"/>
              <w:rPr>
                <w:rFonts w:asciiTheme="minorHAnsi" w:hAnsiTheme="minorHAnsi"/>
                <w:b/>
                <w:sz w:val="22"/>
                <w:szCs w:val="22"/>
              </w:rPr>
            </w:pPr>
          </w:p>
        </w:tc>
        <w:tc>
          <w:tcPr>
            <w:tcW w:w="8931" w:type="dxa"/>
            <w:gridSpan w:val="2"/>
          </w:tcPr>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In no more than 500 words, please provide a short summary of how  you intend to set up and run the network of community champions</w:t>
            </w:r>
            <w:r w:rsidR="00654503">
              <w:rPr>
                <w:rFonts w:asciiTheme="minorHAnsi" w:hAnsiTheme="minorHAnsi"/>
                <w:b/>
                <w:sz w:val="22"/>
                <w:szCs w:val="22"/>
              </w:rPr>
              <w:t xml:space="preserve">. If you intend to conduct any communications activity please make this clear and explain its objectives. </w:t>
            </w:r>
            <w:r w:rsidRPr="00D54637">
              <w:rPr>
                <w:rFonts w:asciiTheme="minorHAnsi" w:hAnsiTheme="minorHAnsi"/>
                <w:b/>
                <w:sz w:val="22"/>
                <w:szCs w:val="22"/>
              </w:rPr>
              <w:t xml:space="preserve"> </w:t>
            </w:r>
          </w:p>
          <w:p w:rsidR="004F24EA" w:rsidRPr="00D54637" w:rsidRDefault="004F24EA" w:rsidP="005F66B2">
            <w:pPr>
              <w:pStyle w:val="Default"/>
              <w:rPr>
                <w:rFonts w:asciiTheme="minorHAnsi" w:hAnsiTheme="minorHAnsi"/>
                <w:b/>
                <w:sz w:val="22"/>
                <w:szCs w:val="22"/>
              </w:rPr>
            </w:pPr>
          </w:p>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What you will do?</w:t>
            </w:r>
          </w:p>
          <w:p w:rsidR="004F24EA" w:rsidRPr="00D54637" w:rsidRDefault="004F24EA" w:rsidP="005F66B2">
            <w:pPr>
              <w:pStyle w:val="Default"/>
              <w:rPr>
                <w:rFonts w:asciiTheme="minorHAnsi" w:hAnsiTheme="minorHAnsi"/>
                <w:b/>
                <w:sz w:val="22"/>
                <w:szCs w:val="22"/>
              </w:rPr>
            </w:pPr>
          </w:p>
          <w:p w:rsidR="004F24EA" w:rsidRPr="00D54637" w:rsidRDefault="004F24EA" w:rsidP="005F66B2">
            <w:pPr>
              <w:pStyle w:val="Default"/>
              <w:rPr>
                <w:rFonts w:asciiTheme="minorHAnsi" w:hAnsiTheme="minorHAnsi"/>
                <w:b/>
                <w:sz w:val="22"/>
                <w:szCs w:val="22"/>
              </w:rPr>
            </w:pPr>
          </w:p>
          <w:p w:rsidR="004F24EA" w:rsidRPr="00D54637" w:rsidRDefault="004F24EA" w:rsidP="005F66B2">
            <w:pPr>
              <w:pStyle w:val="Default"/>
              <w:rPr>
                <w:rFonts w:asciiTheme="minorHAnsi" w:hAnsiTheme="minorHAnsi"/>
                <w:b/>
                <w:sz w:val="22"/>
                <w:szCs w:val="22"/>
              </w:rPr>
            </w:pPr>
          </w:p>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Who will you work with?</w:t>
            </w:r>
          </w:p>
          <w:p w:rsidR="004F24EA" w:rsidRPr="00D54637" w:rsidRDefault="004F24EA" w:rsidP="005F66B2">
            <w:pPr>
              <w:pStyle w:val="Default"/>
              <w:rPr>
                <w:rFonts w:asciiTheme="minorHAnsi" w:hAnsiTheme="minorHAnsi"/>
                <w:b/>
                <w:sz w:val="22"/>
                <w:szCs w:val="22"/>
              </w:rPr>
            </w:pPr>
          </w:p>
          <w:p w:rsidR="004F24EA" w:rsidRPr="00D54637" w:rsidRDefault="004F24EA" w:rsidP="005F66B2">
            <w:pPr>
              <w:pStyle w:val="Default"/>
              <w:rPr>
                <w:rFonts w:asciiTheme="minorHAnsi" w:hAnsiTheme="minorHAnsi"/>
                <w:b/>
                <w:sz w:val="22"/>
                <w:szCs w:val="22"/>
              </w:rPr>
            </w:pPr>
          </w:p>
          <w:p w:rsidR="004F24EA" w:rsidRPr="00D54637" w:rsidRDefault="004F24EA" w:rsidP="005F66B2">
            <w:pPr>
              <w:pStyle w:val="Default"/>
              <w:rPr>
                <w:rFonts w:asciiTheme="minorHAnsi" w:hAnsiTheme="minorHAnsi"/>
                <w:b/>
                <w:sz w:val="22"/>
                <w:szCs w:val="22"/>
              </w:rPr>
            </w:pPr>
          </w:p>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What will you will achieve?</w:t>
            </w:r>
          </w:p>
          <w:p w:rsidR="004F24EA" w:rsidRPr="00D54637" w:rsidRDefault="004F24EA" w:rsidP="005F66B2">
            <w:pPr>
              <w:pStyle w:val="Default"/>
              <w:rPr>
                <w:rFonts w:asciiTheme="minorHAnsi" w:hAnsiTheme="minorHAnsi"/>
                <w:b/>
                <w:sz w:val="22"/>
                <w:szCs w:val="22"/>
              </w:rPr>
            </w:pPr>
          </w:p>
          <w:p w:rsidR="004F24EA" w:rsidRPr="00D54637" w:rsidRDefault="004F24EA" w:rsidP="005F66B2">
            <w:pPr>
              <w:pStyle w:val="Default"/>
              <w:rPr>
                <w:rFonts w:asciiTheme="minorHAnsi" w:hAnsiTheme="minorHAnsi"/>
                <w:b/>
                <w:sz w:val="22"/>
                <w:szCs w:val="22"/>
              </w:rPr>
            </w:pPr>
          </w:p>
        </w:tc>
        <w:tc>
          <w:tcPr>
            <w:tcW w:w="993" w:type="dxa"/>
          </w:tcPr>
          <w:p w:rsidR="004F24EA" w:rsidRPr="00D54637" w:rsidRDefault="004F24EA" w:rsidP="005F66B2">
            <w:pPr>
              <w:pStyle w:val="Default"/>
              <w:rPr>
                <w:rFonts w:asciiTheme="minorHAnsi" w:hAnsiTheme="minorHAnsi"/>
                <w:b/>
                <w:sz w:val="22"/>
                <w:szCs w:val="22"/>
              </w:rPr>
            </w:pPr>
          </w:p>
        </w:tc>
      </w:tr>
      <w:tr w:rsidR="004F24EA" w:rsidRPr="006177A3" w:rsidTr="005F66B2">
        <w:tc>
          <w:tcPr>
            <w:tcW w:w="696" w:type="dxa"/>
            <w:shd w:val="clear" w:color="auto" w:fill="auto"/>
          </w:tcPr>
          <w:p w:rsidR="004F24EA" w:rsidRPr="00D54637" w:rsidRDefault="00161820" w:rsidP="005F66B2">
            <w:pPr>
              <w:pStyle w:val="Default"/>
              <w:rPr>
                <w:rFonts w:asciiTheme="minorHAnsi" w:hAnsiTheme="minorHAnsi"/>
                <w:b/>
                <w:sz w:val="22"/>
                <w:szCs w:val="22"/>
              </w:rPr>
            </w:pPr>
            <w:r>
              <w:rPr>
                <w:rFonts w:asciiTheme="minorHAnsi" w:hAnsiTheme="minorHAnsi"/>
                <w:b/>
                <w:sz w:val="22"/>
                <w:szCs w:val="22"/>
              </w:rPr>
              <w:t>12</w:t>
            </w:r>
            <w:r w:rsidR="004F24EA" w:rsidRPr="00D54637">
              <w:rPr>
                <w:rFonts w:asciiTheme="minorHAnsi" w:hAnsiTheme="minorHAnsi"/>
                <w:b/>
                <w:sz w:val="22"/>
                <w:szCs w:val="22"/>
              </w:rPr>
              <w:t>)</w:t>
            </w:r>
          </w:p>
        </w:tc>
        <w:tc>
          <w:tcPr>
            <w:tcW w:w="8931" w:type="dxa"/>
            <w:gridSpan w:val="2"/>
          </w:tcPr>
          <w:p w:rsidR="004F24EA" w:rsidRDefault="004F24EA" w:rsidP="005F66B2">
            <w:pPr>
              <w:pStyle w:val="Default"/>
              <w:rPr>
                <w:rFonts w:asciiTheme="minorHAnsi" w:hAnsiTheme="minorHAnsi"/>
                <w:b/>
                <w:sz w:val="22"/>
                <w:szCs w:val="22"/>
              </w:rPr>
            </w:pPr>
            <w:r w:rsidRPr="00D54637">
              <w:rPr>
                <w:rFonts w:asciiTheme="minorHAnsi" w:hAnsiTheme="minorHAnsi"/>
                <w:b/>
                <w:sz w:val="22"/>
                <w:szCs w:val="22"/>
              </w:rPr>
              <w:t xml:space="preserve">How will you ensure that your network reaches across England? </w:t>
            </w:r>
          </w:p>
          <w:p w:rsidR="004F24EA" w:rsidRDefault="004F24EA" w:rsidP="005F66B2">
            <w:pPr>
              <w:pStyle w:val="Default"/>
              <w:rPr>
                <w:rFonts w:asciiTheme="minorHAnsi" w:hAnsiTheme="minorHAnsi"/>
                <w:b/>
                <w:sz w:val="22"/>
                <w:szCs w:val="22"/>
              </w:rPr>
            </w:pPr>
          </w:p>
          <w:p w:rsidR="004F24EA" w:rsidRPr="00D54637" w:rsidRDefault="004F24EA" w:rsidP="005F66B2">
            <w:pPr>
              <w:pStyle w:val="Default"/>
              <w:rPr>
                <w:rFonts w:asciiTheme="minorHAnsi" w:hAnsiTheme="minorHAnsi"/>
                <w:b/>
                <w:sz w:val="22"/>
                <w:szCs w:val="22"/>
              </w:rPr>
            </w:pPr>
          </w:p>
        </w:tc>
        <w:tc>
          <w:tcPr>
            <w:tcW w:w="993" w:type="dxa"/>
          </w:tcPr>
          <w:p w:rsidR="004F24EA" w:rsidRPr="00D54637" w:rsidRDefault="004F24EA" w:rsidP="005F66B2">
            <w:pPr>
              <w:pStyle w:val="Default"/>
              <w:rPr>
                <w:rFonts w:asciiTheme="minorHAnsi" w:hAnsiTheme="minorHAnsi"/>
                <w:b/>
                <w:sz w:val="22"/>
                <w:szCs w:val="22"/>
              </w:rPr>
            </w:pPr>
          </w:p>
        </w:tc>
      </w:tr>
      <w:tr w:rsidR="004F24EA" w:rsidRPr="006177A3" w:rsidTr="005F66B2">
        <w:tc>
          <w:tcPr>
            <w:tcW w:w="696" w:type="dxa"/>
            <w:shd w:val="clear" w:color="auto" w:fill="auto"/>
          </w:tcPr>
          <w:p w:rsidR="004F24EA" w:rsidRPr="00D54637" w:rsidRDefault="00161820" w:rsidP="005F66B2">
            <w:pPr>
              <w:pStyle w:val="Default"/>
              <w:rPr>
                <w:rFonts w:asciiTheme="minorHAnsi" w:hAnsiTheme="minorHAnsi"/>
                <w:b/>
                <w:sz w:val="22"/>
                <w:szCs w:val="22"/>
              </w:rPr>
            </w:pPr>
            <w:r>
              <w:rPr>
                <w:rFonts w:asciiTheme="minorHAnsi" w:hAnsiTheme="minorHAnsi"/>
                <w:b/>
                <w:sz w:val="22"/>
                <w:szCs w:val="22"/>
              </w:rPr>
              <w:t>13</w:t>
            </w:r>
            <w:r w:rsidR="004F24EA" w:rsidRPr="00D54637">
              <w:rPr>
                <w:rFonts w:asciiTheme="minorHAnsi" w:hAnsiTheme="minorHAnsi"/>
                <w:b/>
                <w:sz w:val="22"/>
                <w:szCs w:val="22"/>
              </w:rPr>
              <w:t>)</w:t>
            </w:r>
          </w:p>
        </w:tc>
        <w:tc>
          <w:tcPr>
            <w:tcW w:w="8931" w:type="dxa"/>
            <w:gridSpan w:val="2"/>
          </w:tcPr>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 xml:space="preserve">Are you content, if more than one organisation is funded, to work together to ensure that community champions are giving out consistent messages and resources to tackle </w:t>
            </w:r>
            <w:r w:rsidR="00A00E5F" w:rsidRPr="00A00E5F">
              <w:rPr>
                <w:rFonts w:asciiTheme="minorHAnsi" w:hAnsiTheme="minorHAnsi"/>
                <w:b/>
                <w:sz w:val="22"/>
                <w:szCs w:val="22"/>
              </w:rPr>
              <w:t>female genital mutilation</w:t>
            </w:r>
            <w:r w:rsidRPr="00D54637">
              <w:rPr>
                <w:rFonts w:asciiTheme="minorHAnsi" w:hAnsiTheme="minorHAnsi"/>
                <w:b/>
                <w:sz w:val="22"/>
                <w:szCs w:val="22"/>
              </w:rPr>
              <w:t>?</w:t>
            </w:r>
            <w:r>
              <w:rPr>
                <w:rFonts w:asciiTheme="minorHAnsi" w:hAnsiTheme="minorHAnsi"/>
                <w:b/>
                <w:sz w:val="22"/>
                <w:szCs w:val="22"/>
              </w:rPr>
              <w:t xml:space="preserve"> How will you do this?</w:t>
            </w:r>
          </w:p>
          <w:p w:rsidR="004F24EA" w:rsidRPr="00D54637" w:rsidRDefault="004F24EA" w:rsidP="005F66B2">
            <w:pPr>
              <w:pStyle w:val="Default"/>
              <w:rPr>
                <w:rFonts w:asciiTheme="minorHAnsi" w:hAnsiTheme="minorHAnsi"/>
                <w:b/>
                <w:sz w:val="22"/>
                <w:szCs w:val="22"/>
              </w:rPr>
            </w:pPr>
          </w:p>
        </w:tc>
        <w:tc>
          <w:tcPr>
            <w:tcW w:w="993" w:type="dxa"/>
          </w:tcPr>
          <w:p w:rsidR="004F24EA" w:rsidRPr="00D54637" w:rsidRDefault="004F24EA" w:rsidP="005F66B2">
            <w:pPr>
              <w:pStyle w:val="Default"/>
              <w:rPr>
                <w:rFonts w:asciiTheme="minorHAnsi" w:hAnsiTheme="minorHAnsi"/>
                <w:b/>
                <w:sz w:val="22"/>
                <w:szCs w:val="22"/>
              </w:rPr>
            </w:pPr>
          </w:p>
        </w:tc>
      </w:tr>
      <w:tr w:rsidR="004F24EA" w:rsidRPr="006177A3" w:rsidTr="005F66B2">
        <w:tc>
          <w:tcPr>
            <w:tcW w:w="10620" w:type="dxa"/>
            <w:gridSpan w:val="4"/>
            <w:shd w:val="clear" w:color="auto" w:fill="92CDDC" w:themeFill="accent5" w:themeFillTint="99"/>
          </w:tcPr>
          <w:p w:rsidR="004F24EA" w:rsidRPr="00D54637" w:rsidRDefault="004F24EA" w:rsidP="005F66B2">
            <w:pPr>
              <w:pStyle w:val="Default"/>
              <w:jc w:val="center"/>
              <w:rPr>
                <w:rFonts w:asciiTheme="minorHAnsi" w:hAnsiTheme="minorHAnsi"/>
                <w:b/>
                <w:sz w:val="22"/>
                <w:szCs w:val="22"/>
              </w:rPr>
            </w:pPr>
            <w:r w:rsidRPr="00D54637">
              <w:rPr>
                <w:rFonts w:asciiTheme="minorHAnsi" w:hAnsiTheme="minorHAnsi"/>
                <w:b/>
                <w:sz w:val="22"/>
                <w:szCs w:val="22"/>
              </w:rPr>
              <w:t xml:space="preserve">ESSENTIAL ORGANISATION ACTIVITY </w:t>
            </w:r>
          </w:p>
        </w:tc>
      </w:tr>
      <w:tr w:rsidR="004F24EA" w:rsidRPr="006177A3" w:rsidTr="005F66B2">
        <w:trPr>
          <w:trHeight w:val="1380"/>
        </w:trPr>
        <w:tc>
          <w:tcPr>
            <w:tcW w:w="696" w:type="dxa"/>
            <w:shd w:val="clear" w:color="auto" w:fill="auto"/>
          </w:tcPr>
          <w:p w:rsidR="004F24EA" w:rsidRDefault="00161820" w:rsidP="005F66B2">
            <w:pPr>
              <w:pStyle w:val="Default"/>
              <w:rPr>
                <w:rFonts w:asciiTheme="minorHAnsi" w:hAnsiTheme="minorHAnsi"/>
                <w:b/>
                <w:sz w:val="22"/>
                <w:szCs w:val="22"/>
              </w:rPr>
            </w:pPr>
            <w:r>
              <w:rPr>
                <w:rFonts w:asciiTheme="minorHAnsi" w:hAnsiTheme="minorHAnsi"/>
                <w:b/>
                <w:sz w:val="22"/>
                <w:szCs w:val="22"/>
              </w:rPr>
              <w:lastRenderedPageBreak/>
              <w:t>14</w:t>
            </w:r>
            <w:r w:rsidR="004F24EA" w:rsidRPr="00D54637">
              <w:rPr>
                <w:rFonts w:asciiTheme="minorHAnsi" w:hAnsiTheme="minorHAnsi"/>
                <w:b/>
                <w:sz w:val="22"/>
                <w:szCs w:val="22"/>
              </w:rPr>
              <w:t>)</w:t>
            </w:r>
          </w:p>
          <w:p w:rsidR="00161820" w:rsidRDefault="00161820" w:rsidP="005F66B2">
            <w:pPr>
              <w:pStyle w:val="Default"/>
              <w:rPr>
                <w:rFonts w:asciiTheme="minorHAnsi" w:hAnsiTheme="minorHAnsi"/>
                <w:b/>
                <w:sz w:val="22"/>
                <w:szCs w:val="22"/>
              </w:rPr>
            </w:pPr>
          </w:p>
          <w:p w:rsidR="00161820" w:rsidRPr="00D54637" w:rsidRDefault="00161820" w:rsidP="005F66B2">
            <w:pPr>
              <w:pStyle w:val="Default"/>
              <w:rPr>
                <w:rFonts w:asciiTheme="minorHAnsi" w:hAnsiTheme="minorHAnsi"/>
                <w:b/>
                <w:sz w:val="22"/>
                <w:szCs w:val="22"/>
              </w:rPr>
            </w:pPr>
          </w:p>
        </w:tc>
        <w:tc>
          <w:tcPr>
            <w:tcW w:w="8931" w:type="dxa"/>
            <w:gridSpan w:val="2"/>
          </w:tcPr>
          <w:p w:rsidR="004F24EA" w:rsidRDefault="004F24EA" w:rsidP="00161820">
            <w:pPr>
              <w:pStyle w:val="Default"/>
              <w:rPr>
                <w:rFonts w:asciiTheme="minorHAnsi" w:hAnsiTheme="minorHAnsi"/>
                <w:b/>
                <w:sz w:val="22"/>
                <w:szCs w:val="22"/>
              </w:rPr>
            </w:pPr>
            <w:r w:rsidRPr="00D54637">
              <w:rPr>
                <w:rFonts w:asciiTheme="minorHAnsi" w:hAnsiTheme="minorHAnsi"/>
                <w:b/>
                <w:sz w:val="22"/>
                <w:szCs w:val="22"/>
              </w:rPr>
              <w:t xml:space="preserve">In no more than </w:t>
            </w:r>
            <w:r w:rsidR="00161820">
              <w:rPr>
                <w:rFonts w:asciiTheme="minorHAnsi" w:hAnsiTheme="minorHAnsi"/>
                <w:b/>
                <w:sz w:val="22"/>
                <w:szCs w:val="22"/>
              </w:rPr>
              <w:t>500</w:t>
            </w:r>
            <w:r w:rsidRPr="00D54637">
              <w:rPr>
                <w:rFonts w:asciiTheme="minorHAnsi" w:hAnsiTheme="minorHAnsi"/>
                <w:b/>
                <w:sz w:val="22"/>
                <w:szCs w:val="22"/>
              </w:rPr>
              <w:t xml:space="preserve"> words please outline how you </w:t>
            </w:r>
            <w:r w:rsidR="00161820">
              <w:rPr>
                <w:rFonts w:asciiTheme="minorHAnsi" w:hAnsiTheme="minorHAnsi"/>
                <w:b/>
                <w:sz w:val="22"/>
                <w:szCs w:val="22"/>
              </w:rPr>
              <w:t xml:space="preserve">deliver ALL of the essential organisational activity listed in the call for applications. If you have already covered all the criteria in Question 18 you do not need to write more here. </w:t>
            </w:r>
          </w:p>
          <w:p w:rsidR="0058616F" w:rsidRDefault="0058616F" w:rsidP="00161820">
            <w:pPr>
              <w:pStyle w:val="Default"/>
              <w:rPr>
                <w:rFonts w:asciiTheme="minorHAnsi" w:hAnsiTheme="minorHAnsi"/>
                <w:b/>
                <w:sz w:val="22"/>
                <w:szCs w:val="22"/>
              </w:rPr>
            </w:pPr>
          </w:p>
          <w:p w:rsidR="0058616F" w:rsidRPr="00D54637" w:rsidRDefault="0058616F" w:rsidP="00161820">
            <w:pPr>
              <w:pStyle w:val="Default"/>
              <w:rPr>
                <w:rFonts w:asciiTheme="minorHAnsi" w:hAnsiTheme="minorHAnsi"/>
                <w:b/>
                <w:sz w:val="22"/>
                <w:szCs w:val="22"/>
              </w:rPr>
            </w:pPr>
          </w:p>
        </w:tc>
        <w:tc>
          <w:tcPr>
            <w:tcW w:w="993" w:type="dxa"/>
          </w:tcPr>
          <w:p w:rsidR="004F24EA" w:rsidRPr="00D54637" w:rsidRDefault="004F24EA" w:rsidP="005F66B2">
            <w:pPr>
              <w:pStyle w:val="Default"/>
              <w:rPr>
                <w:rFonts w:asciiTheme="minorHAnsi" w:hAnsiTheme="minorHAnsi"/>
                <w:b/>
                <w:sz w:val="22"/>
                <w:szCs w:val="22"/>
              </w:rPr>
            </w:pPr>
          </w:p>
        </w:tc>
      </w:tr>
      <w:tr w:rsidR="004F24EA" w:rsidRPr="006177A3" w:rsidTr="005F66B2">
        <w:trPr>
          <w:trHeight w:val="267"/>
        </w:trPr>
        <w:tc>
          <w:tcPr>
            <w:tcW w:w="10620" w:type="dxa"/>
            <w:gridSpan w:val="4"/>
            <w:shd w:val="clear" w:color="auto" w:fill="92CDDC" w:themeFill="accent5" w:themeFillTint="99"/>
          </w:tcPr>
          <w:p w:rsidR="004F24EA" w:rsidRPr="00D54637" w:rsidRDefault="004F24EA" w:rsidP="005F66B2">
            <w:pPr>
              <w:pStyle w:val="Default"/>
              <w:jc w:val="center"/>
              <w:rPr>
                <w:rFonts w:asciiTheme="minorHAnsi" w:hAnsiTheme="minorHAnsi"/>
                <w:b/>
                <w:sz w:val="22"/>
                <w:szCs w:val="22"/>
              </w:rPr>
            </w:pPr>
            <w:r w:rsidRPr="00D54637">
              <w:rPr>
                <w:rFonts w:asciiTheme="minorHAnsi" w:hAnsiTheme="minorHAnsi"/>
                <w:b/>
                <w:sz w:val="22"/>
                <w:szCs w:val="22"/>
              </w:rPr>
              <w:t>DESIRABLE ORGANISATION ACTIVITY</w:t>
            </w:r>
          </w:p>
        </w:tc>
      </w:tr>
      <w:tr w:rsidR="004F24EA" w:rsidRPr="006177A3" w:rsidTr="005F66B2">
        <w:trPr>
          <w:trHeight w:val="1130"/>
        </w:trPr>
        <w:tc>
          <w:tcPr>
            <w:tcW w:w="696" w:type="dxa"/>
            <w:shd w:val="clear" w:color="auto" w:fill="auto"/>
          </w:tcPr>
          <w:p w:rsidR="004F24EA" w:rsidRPr="00D54637" w:rsidRDefault="00161820" w:rsidP="005F66B2">
            <w:pPr>
              <w:pStyle w:val="Default"/>
              <w:rPr>
                <w:rFonts w:asciiTheme="minorHAnsi" w:hAnsiTheme="minorHAnsi"/>
                <w:b/>
                <w:sz w:val="22"/>
                <w:szCs w:val="22"/>
              </w:rPr>
            </w:pPr>
            <w:r>
              <w:rPr>
                <w:rFonts w:asciiTheme="minorHAnsi" w:hAnsiTheme="minorHAnsi"/>
                <w:b/>
                <w:sz w:val="22"/>
                <w:szCs w:val="22"/>
              </w:rPr>
              <w:t>15</w:t>
            </w:r>
            <w:r w:rsidR="004F24EA" w:rsidRPr="00D54637">
              <w:rPr>
                <w:rFonts w:asciiTheme="minorHAnsi" w:hAnsiTheme="minorHAnsi"/>
                <w:b/>
                <w:sz w:val="22"/>
                <w:szCs w:val="22"/>
              </w:rPr>
              <w:t>)</w:t>
            </w:r>
          </w:p>
        </w:tc>
        <w:tc>
          <w:tcPr>
            <w:tcW w:w="8931" w:type="dxa"/>
            <w:gridSpan w:val="2"/>
          </w:tcPr>
          <w:p w:rsidR="004F24EA" w:rsidRPr="00D54637" w:rsidRDefault="004F24EA" w:rsidP="005F66B2">
            <w:pPr>
              <w:pStyle w:val="Default"/>
              <w:rPr>
                <w:rFonts w:asciiTheme="minorHAnsi" w:hAnsiTheme="minorHAnsi"/>
                <w:b/>
                <w:bCs/>
                <w:sz w:val="22"/>
                <w:szCs w:val="22"/>
              </w:rPr>
            </w:pPr>
            <w:r w:rsidRPr="00D54637">
              <w:rPr>
                <w:rFonts w:asciiTheme="minorHAnsi" w:hAnsiTheme="minorHAnsi"/>
                <w:b/>
                <w:sz w:val="22"/>
                <w:szCs w:val="22"/>
              </w:rPr>
              <w:t xml:space="preserve">In no more than </w:t>
            </w:r>
            <w:r w:rsidR="00161820">
              <w:rPr>
                <w:rFonts w:asciiTheme="minorHAnsi" w:hAnsiTheme="minorHAnsi"/>
                <w:b/>
                <w:sz w:val="22"/>
                <w:szCs w:val="22"/>
              </w:rPr>
              <w:t>300</w:t>
            </w:r>
            <w:r w:rsidRPr="00D54637">
              <w:rPr>
                <w:rFonts w:asciiTheme="minorHAnsi" w:hAnsiTheme="minorHAnsi"/>
                <w:b/>
                <w:sz w:val="22"/>
                <w:szCs w:val="22"/>
              </w:rPr>
              <w:t xml:space="preserve"> words please outline if, and how, </w:t>
            </w:r>
            <w:r w:rsidR="00161820">
              <w:rPr>
                <w:rFonts w:asciiTheme="minorHAnsi" w:hAnsiTheme="minorHAnsi"/>
                <w:b/>
                <w:sz w:val="22"/>
                <w:szCs w:val="22"/>
              </w:rPr>
              <w:t xml:space="preserve">you will deliver any/all of the </w:t>
            </w:r>
            <w:r w:rsidR="0058616F">
              <w:rPr>
                <w:rFonts w:asciiTheme="minorHAnsi" w:hAnsiTheme="minorHAnsi"/>
                <w:b/>
                <w:sz w:val="22"/>
                <w:szCs w:val="22"/>
              </w:rPr>
              <w:t>desirable</w:t>
            </w:r>
            <w:r w:rsidR="00161820">
              <w:rPr>
                <w:rFonts w:asciiTheme="minorHAnsi" w:hAnsiTheme="minorHAnsi"/>
                <w:b/>
                <w:sz w:val="22"/>
                <w:szCs w:val="22"/>
              </w:rPr>
              <w:t xml:space="preserve"> organisational activity listed in the call for </w:t>
            </w:r>
            <w:r w:rsidR="0058616F">
              <w:rPr>
                <w:rFonts w:asciiTheme="minorHAnsi" w:hAnsiTheme="minorHAnsi"/>
                <w:b/>
                <w:sz w:val="22"/>
                <w:szCs w:val="22"/>
              </w:rPr>
              <w:t>applications</w:t>
            </w:r>
            <w:r w:rsidR="00161820">
              <w:rPr>
                <w:rFonts w:asciiTheme="minorHAnsi" w:hAnsiTheme="minorHAnsi"/>
                <w:b/>
                <w:sz w:val="22"/>
                <w:szCs w:val="22"/>
              </w:rPr>
              <w:t xml:space="preserve">: </w:t>
            </w:r>
          </w:p>
          <w:p w:rsidR="004F24EA" w:rsidRPr="00D54637" w:rsidRDefault="004F24EA" w:rsidP="005F66B2">
            <w:pPr>
              <w:pStyle w:val="Default"/>
              <w:ind w:left="720"/>
              <w:rPr>
                <w:rFonts w:asciiTheme="minorHAnsi" w:hAnsiTheme="minorHAnsi"/>
                <w:b/>
                <w:bCs/>
                <w:sz w:val="22"/>
                <w:szCs w:val="22"/>
              </w:rPr>
            </w:pPr>
          </w:p>
          <w:p w:rsidR="004F24EA" w:rsidRPr="00D54637" w:rsidRDefault="004F24EA" w:rsidP="005F66B2">
            <w:pPr>
              <w:pStyle w:val="Default"/>
              <w:rPr>
                <w:rFonts w:asciiTheme="minorHAnsi" w:hAnsiTheme="minorHAnsi"/>
                <w:b/>
                <w:bCs/>
                <w:sz w:val="22"/>
                <w:szCs w:val="22"/>
              </w:rPr>
            </w:pPr>
          </w:p>
        </w:tc>
        <w:tc>
          <w:tcPr>
            <w:tcW w:w="993" w:type="dxa"/>
          </w:tcPr>
          <w:p w:rsidR="004F24EA" w:rsidRPr="00D54637" w:rsidRDefault="004F24EA" w:rsidP="005F66B2">
            <w:pPr>
              <w:pStyle w:val="Default"/>
              <w:rPr>
                <w:rFonts w:asciiTheme="minorHAnsi" w:hAnsiTheme="minorHAnsi"/>
                <w:b/>
                <w:sz w:val="22"/>
                <w:szCs w:val="22"/>
              </w:rPr>
            </w:pPr>
          </w:p>
        </w:tc>
      </w:tr>
      <w:tr w:rsidR="004F24EA" w:rsidRPr="006177A3" w:rsidTr="005F66B2">
        <w:tc>
          <w:tcPr>
            <w:tcW w:w="10620" w:type="dxa"/>
            <w:gridSpan w:val="4"/>
            <w:shd w:val="clear" w:color="auto" w:fill="92CDDC" w:themeFill="accent5" w:themeFillTint="99"/>
            <w:vAlign w:val="center"/>
          </w:tcPr>
          <w:p w:rsidR="004F24EA" w:rsidRPr="00D54637" w:rsidRDefault="004F24EA" w:rsidP="005F66B2">
            <w:pPr>
              <w:pStyle w:val="Default"/>
              <w:jc w:val="center"/>
              <w:rPr>
                <w:rFonts w:asciiTheme="minorHAnsi" w:hAnsiTheme="minorHAnsi"/>
                <w:b/>
                <w:sz w:val="22"/>
                <w:szCs w:val="22"/>
              </w:rPr>
            </w:pPr>
            <w:r w:rsidRPr="00D54637">
              <w:rPr>
                <w:rFonts w:asciiTheme="minorHAnsi" w:hAnsiTheme="minorHAnsi"/>
                <w:b/>
                <w:sz w:val="22"/>
                <w:szCs w:val="22"/>
              </w:rPr>
              <w:t xml:space="preserve">CHAMPION ACTIVITY </w:t>
            </w:r>
          </w:p>
        </w:tc>
      </w:tr>
      <w:tr w:rsidR="004F24EA" w:rsidRPr="006177A3" w:rsidTr="005F66B2">
        <w:tc>
          <w:tcPr>
            <w:tcW w:w="696" w:type="dxa"/>
            <w:shd w:val="clear" w:color="auto" w:fill="auto"/>
          </w:tcPr>
          <w:p w:rsidR="004F24EA" w:rsidRPr="00D54637" w:rsidRDefault="00161820" w:rsidP="005F66B2">
            <w:pPr>
              <w:pStyle w:val="Default"/>
              <w:rPr>
                <w:rFonts w:asciiTheme="minorHAnsi" w:hAnsiTheme="minorHAnsi"/>
                <w:b/>
                <w:sz w:val="22"/>
                <w:szCs w:val="22"/>
              </w:rPr>
            </w:pPr>
            <w:r>
              <w:rPr>
                <w:rFonts w:asciiTheme="minorHAnsi" w:hAnsiTheme="minorHAnsi"/>
                <w:b/>
                <w:sz w:val="22"/>
                <w:szCs w:val="22"/>
              </w:rPr>
              <w:t>16</w:t>
            </w:r>
            <w:r w:rsidR="004F24EA" w:rsidRPr="00D54637">
              <w:rPr>
                <w:rFonts w:asciiTheme="minorHAnsi" w:hAnsiTheme="minorHAnsi"/>
                <w:b/>
                <w:sz w:val="22"/>
                <w:szCs w:val="22"/>
              </w:rPr>
              <w:t>)</w:t>
            </w:r>
          </w:p>
        </w:tc>
        <w:tc>
          <w:tcPr>
            <w:tcW w:w="8931" w:type="dxa"/>
            <w:gridSpan w:val="2"/>
            <w:tcBorders>
              <w:bottom w:val="single" w:sz="4" w:space="0" w:color="auto"/>
            </w:tcBorders>
          </w:tcPr>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 xml:space="preserve">We are not restricting champion activity however, it would useful for us to know the kinds of activities you envisage champions undertaking. Please outline some ideas in up to 250 words. You will not be bound by these.  </w:t>
            </w:r>
          </w:p>
          <w:p w:rsidR="004F24EA" w:rsidRPr="00D54637" w:rsidRDefault="004F24EA" w:rsidP="005F66B2">
            <w:pPr>
              <w:pStyle w:val="Default"/>
              <w:rPr>
                <w:rFonts w:asciiTheme="minorHAnsi" w:hAnsiTheme="minorHAnsi"/>
                <w:b/>
                <w:sz w:val="22"/>
                <w:szCs w:val="22"/>
              </w:rPr>
            </w:pPr>
          </w:p>
          <w:p w:rsidR="004F24EA" w:rsidRPr="00D54637" w:rsidRDefault="004F24EA" w:rsidP="005F66B2">
            <w:pPr>
              <w:pStyle w:val="Default"/>
              <w:rPr>
                <w:rFonts w:asciiTheme="minorHAnsi" w:hAnsiTheme="minorHAnsi"/>
                <w:b/>
                <w:sz w:val="22"/>
                <w:szCs w:val="22"/>
              </w:rPr>
            </w:pPr>
          </w:p>
          <w:p w:rsidR="004F24EA" w:rsidRPr="00D54637" w:rsidRDefault="004F24EA" w:rsidP="005F66B2">
            <w:pPr>
              <w:pStyle w:val="Default"/>
              <w:rPr>
                <w:rFonts w:asciiTheme="minorHAnsi" w:hAnsiTheme="minorHAnsi"/>
                <w:b/>
                <w:sz w:val="22"/>
                <w:szCs w:val="22"/>
              </w:rPr>
            </w:pPr>
          </w:p>
        </w:tc>
        <w:tc>
          <w:tcPr>
            <w:tcW w:w="993" w:type="dxa"/>
          </w:tcPr>
          <w:p w:rsidR="004F24EA" w:rsidRPr="00D54637" w:rsidRDefault="004F24EA" w:rsidP="005F66B2">
            <w:pPr>
              <w:pStyle w:val="Default"/>
              <w:rPr>
                <w:rFonts w:asciiTheme="minorHAnsi" w:hAnsiTheme="minorHAnsi"/>
                <w:b/>
                <w:sz w:val="22"/>
                <w:szCs w:val="22"/>
              </w:rPr>
            </w:pPr>
          </w:p>
        </w:tc>
      </w:tr>
      <w:tr w:rsidR="004F24EA" w:rsidRPr="006177A3" w:rsidTr="005F66B2">
        <w:tc>
          <w:tcPr>
            <w:tcW w:w="10620" w:type="dxa"/>
            <w:gridSpan w:val="4"/>
            <w:shd w:val="clear" w:color="auto" w:fill="92CDDC" w:themeFill="accent5" w:themeFillTint="99"/>
          </w:tcPr>
          <w:p w:rsidR="004F24EA" w:rsidRPr="00D54637" w:rsidRDefault="004F24EA" w:rsidP="005F66B2">
            <w:pPr>
              <w:pStyle w:val="Default"/>
              <w:jc w:val="center"/>
              <w:rPr>
                <w:rFonts w:asciiTheme="minorHAnsi" w:hAnsiTheme="minorHAnsi"/>
                <w:b/>
                <w:sz w:val="22"/>
                <w:szCs w:val="22"/>
              </w:rPr>
            </w:pPr>
            <w:r w:rsidRPr="00D54637">
              <w:rPr>
                <w:rFonts w:asciiTheme="minorHAnsi" w:hAnsiTheme="minorHAnsi"/>
                <w:b/>
                <w:sz w:val="22"/>
                <w:szCs w:val="22"/>
              </w:rPr>
              <w:t>SAFETY AND EVALUATION</w:t>
            </w:r>
          </w:p>
        </w:tc>
      </w:tr>
      <w:tr w:rsidR="004F24EA" w:rsidRPr="006177A3" w:rsidTr="005F66B2">
        <w:tc>
          <w:tcPr>
            <w:tcW w:w="696" w:type="dxa"/>
            <w:shd w:val="clear" w:color="auto" w:fill="auto"/>
          </w:tcPr>
          <w:p w:rsidR="004F24EA" w:rsidRPr="00D54637" w:rsidRDefault="00161820" w:rsidP="005F66B2">
            <w:pPr>
              <w:pStyle w:val="Default"/>
              <w:rPr>
                <w:rFonts w:asciiTheme="minorHAnsi" w:hAnsiTheme="minorHAnsi"/>
                <w:b/>
                <w:sz w:val="22"/>
                <w:szCs w:val="22"/>
              </w:rPr>
            </w:pPr>
            <w:r>
              <w:rPr>
                <w:rFonts w:asciiTheme="minorHAnsi" w:hAnsiTheme="minorHAnsi"/>
                <w:b/>
                <w:sz w:val="22"/>
                <w:szCs w:val="22"/>
              </w:rPr>
              <w:t>17</w:t>
            </w:r>
            <w:r w:rsidR="004F24EA" w:rsidRPr="00D54637">
              <w:rPr>
                <w:rFonts w:asciiTheme="minorHAnsi" w:hAnsiTheme="minorHAnsi"/>
                <w:b/>
                <w:sz w:val="22"/>
                <w:szCs w:val="22"/>
              </w:rPr>
              <w:t>)</w:t>
            </w:r>
          </w:p>
        </w:tc>
        <w:tc>
          <w:tcPr>
            <w:tcW w:w="8931" w:type="dxa"/>
            <w:gridSpan w:val="2"/>
            <w:tcBorders>
              <w:bottom w:val="single" w:sz="4" w:space="0" w:color="auto"/>
            </w:tcBorders>
          </w:tcPr>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How will ensure that community champions’ safety is prioritised and protected during the projects?</w:t>
            </w:r>
          </w:p>
        </w:tc>
        <w:tc>
          <w:tcPr>
            <w:tcW w:w="993" w:type="dxa"/>
          </w:tcPr>
          <w:p w:rsidR="004F24EA" w:rsidRPr="00D54637" w:rsidRDefault="004F24EA" w:rsidP="005F66B2">
            <w:pPr>
              <w:pStyle w:val="Default"/>
              <w:rPr>
                <w:rFonts w:asciiTheme="minorHAnsi" w:hAnsiTheme="minorHAnsi"/>
                <w:b/>
                <w:sz w:val="22"/>
                <w:szCs w:val="22"/>
              </w:rPr>
            </w:pPr>
          </w:p>
        </w:tc>
      </w:tr>
      <w:tr w:rsidR="004F24EA" w:rsidRPr="006177A3" w:rsidTr="005F66B2">
        <w:tc>
          <w:tcPr>
            <w:tcW w:w="696" w:type="dxa"/>
            <w:shd w:val="clear" w:color="auto" w:fill="auto"/>
          </w:tcPr>
          <w:p w:rsidR="004F24EA" w:rsidRPr="00D54637" w:rsidRDefault="00161820" w:rsidP="005F66B2">
            <w:pPr>
              <w:pStyle w:val="Default"/>
              <w:rPr>
                <w:rFonts w:asciiTheme="minorHAnsi" w:hAnsiTheme="minorHAnsi"/>
                <w:b/>
                <w:sz w:val="22"/>
                <w:szCs w:val="22"/>
              </w:rPr>
            </w:pPr>
            <w:r>
              <w:rPr>
                <w:rFonts w:asciiTheme="minorHAnsi" w:hAnsiTheme="minorHAnsi"/>
                <w:b/>
                <w:sz w:val="22"/>
                <w:szCs w:val="22"/>
              </w:rPr>
              <w:t>18</w:t>
            </w:r>
            <w:r w:rsidR="004F24EA" w:rsidRPr="00D54637">
              <w:rPr>
                <w:rFonts w:asciiTheme="minorHAnsi" w:hAnsiTheme="minorHAnsi"/>
                <w:b/>
                <w:sz w:val="22"/>
                <w:szCs w:val="22"/>
              </w:rPr>
              <w:t>)</w:t>
            </w:r>
          </w:p>
        </w:tc>
        <w:tc>
          <w:tcPr>
            <w:tcW w:w="8931" w:type="dxa"/>
            <w:gridSpan w:val="2"/>
            <w:tcBorders>
              <w:bottom w:val="single" w:sz="4" w:space="0" w:color="auto"/>
            </w:tcBorders>
          </w:tcPr>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 xml:space="preserve">How will you </w:t>
            </w:r>
            <w:r>
              <w:rPr>
                <w:rFonts w:asciiTheme="minorHAnsi" w:hAnsiTheme="minorHAnsi"/>
                <w:b/>
                <w:sz w:val="22"/>
                <w:szCs w:val="22"/>
              </w:rPr>
              <w:t>monitor</w:t>
            </w:r>
            <w:r w:rsidRPr="00D54637">
              <w:rPr>
                <w:rFonts w:asciiTheme="minorHAnsi" w:hAnsiTheme="minorHAnsi"/>
                <w:b/>
                <w:sz w:val="22"/>
                <w:szCs w:val="22"/>
              </w:rPr>
              <w:t xml:space="preserve"> the impact of each champion? </w:t>
            </w:r>
          </w:p>
        </w:tc>
        <w:tc>
          <w:tcPr>
            <w:tcW w:w="993" w:type="dxa"/>
          </w:tcPr>
          <w:p w:rsidR="004F24EA" w:rsidRPr="00D54637" w:rsidRDefault="004F24EA" w:rsidP="005F66B2">
            <w:pPr>
              <w:pStyle w:val="Default"/>
              <w:rPr>
                <w:rFonts w:asciiTheme="minorHAnsi" w:hAnsiTheme="minorHAnsi"/>
                <w:b/>
                <w:sz w:val="22"/>
                <w:szCs w:val="22"/>
              </w:rPr>
            </w:pPr>
          </w:p>
        </w:tc>
      </w:tr>
      <w:tr w:rsidR="00161820" w:rsidRPr="006177A3" w:rsidTr="005F66B2">
        <w:tc>
          <w:tcPr>
            <w:tcW w:w="696" w:type="dxa"/>
            <w:shd w:val="clear" w:color="auto" w:fill="auto"/>
          </w:tcPr>
          <w:p w:rsidR="00161820" w:rsidRPr="00D54637" w:rsidRDefault="00161820" w:rsidP="005F66B2">
            <w:pPr>
              <w:pStyle w:val="Default"/>
              <w:rPr>
                <w:rFonts w:asciiTheme="minorHAnsi" w:hAnsiTheme="minorHAnsi"/>
                <w:b/>
                <w:sz w:val="22"/>
                <w:szCs w:val="22"/>
              </w:rPr>
            </w:pPr>
            <w:r>
              <w:rPr>
                <w:rFonts w:asciiTheme="minorHAnsi" w:hAnsiTheme="minorHAnsi"/>
                <w:b/>
                <w:sz w:val="22"/>
                <w:szCs w:val="22"/>
              </w:rPr>
              <w:t>19)</w:t>
            </w:r>
          </w:p>
        </w:tc>
        <w:tc>
          <w:tcPr>
            <w:tcW w:w="8931" w:type="dxa"/>
            <w:gridSpan w:val="2"/>
            <w:tcBorders>
              <w:bottom w:val="single" w:sz="4" w:space="0" w:color="auto"/>
            </w:tcBorders>
          </w:tcPr>
          <w:p w:rsidR="00161820" w:rsidRPr="00D54637" w:rsidRDefault="00161820" w:rsidP="005F66B2">
            <w:pPr>
              <w:pStyle w:val="Default"/>
              <w:rPr>
                <w:rFonts w:asciiTheme="minorHAnsi" w:hAnsiTheme="minorHAnsi"/>
                <w:b/>
                <w:sz w:val="22"/>
                <w:szCs w:val="22"/>
              </w:rPr>
            </w:pPr>
            <w:r>
              <w:rPr>
                <w:rFonts w:asciiTheme="minorHAnsi" w:hAnsiTheme="minorHAnsi"/>
                <w:b/>
                <w:sz w:val="22"/>
                <w:szCs w:val="22"/>
              </w:rPr>
              <w:t xml:space="preserve">How will </w:t>
            </w:r>
            <w:r w:rsidR="009C7352">
              <w:rPr>
                <w:rFonts w:asciiTheme="minorHAnsi" w:hAnsiTheme="minorHAnsi"/>
                <w:b/>
                <w:sz w:val="22"/>
                <w:szCs w:val="22"/>
              </w:rPr>
              <w:t xml:space="preserve">you </w:t>
            </w:r>
            <w:r>
              <w:rPr>
                <w:rFonts w:asciiTheme="minorHAnsi" w:hAnsiTheme="minorHAnsi"/>
                <w:b/>
                <w:sz w:val="22"/>
                <w:szCs w:val="22"/>
              </w:rPr>
              <w:t xml:space="preserve">assess the impact of the network overall? </w:t>
            </w:r>
          </w:p>
        </w:tc>
        <w:tc>
          <w:tcPr>
            <w:tcW w:w="993" w:type="dxa"/>
          </w:tcPr>
          <w:p w:rsidR="00161820" w:rsidRPr="00D54637" w:rsidRDefault="00161820" w:rsidP="005F66B2">
            <w:pPr>
              <w:pStyle w:val="Default"/>
              <w:rPr>
                <w:rFonts w:asciiTheme="minorHAnsi" w:hAnsiTheme="minorHAnsi"/>
                <w:b/>
                <w:sz w:val="22"/>
                <w:szCs w:val="22"/>
              </w:rPr>
            </w:pPr>
          </w:p>
        </w:tc>
      </w:tr>
      <w:tr w:rsidR="004F24EA" w:rsidRPr="006177A3" w:rsidTr="005F66B2">
        <w:tc>
          <w:tcPr>
            <w:tcW w:w="696" w:type="dxa"/>
            <w:shd w:val="clear" w:color="auto" w:fill="auto"/>
          </w:tcPr>
          <w:p w:rsidR="004F24EA" w:rsidRPr="00D54637" w:rsidRDefault="00161820" w:rsidP="005F66B2">
            <w:pPr>
              <w:pStyle w:val="Default"/>
              <w:rPr>
                <w:rFonts w:asciiTheme="minorHAnsi" w:hAnsiTheme="minorHAnsi"/>
                <w:b/>
                <w:sz w:val="22"/>
                <w:szCs w:val="22"/>
              </w:rPr>
            </w:pPr>
            <w:r>
              <w:rPr>
                <w:rFonts w:asciiTheme="minorHAnsi" w:hAnsiTheme="minorHAnsi"/>
                <w:b/>
                <w:sz w:val="22"/>
                <w:szCs w:val="22"/>
              </w:rPr>
              <w:t>20</w:t>
            </w:r>
            <w:r w:rsidR="004F24EA" w:rsidRPr="00D54637">
              <w:rPr>
                <w:rFonts w:asciiTheme="minorHAnsi" w:hAnsiTheme="minorHAnsi"/>
                <w:b/>
                <w:sz w:val="22"/>
                <w:szCs w:val="22"/>
              </w:rPr>
              <w:t>)</w:t>
            </w:r>
          </w:p>
        </w:tc>
        <w:tc>
          <w:tcPr>
            <w:tcW w:w="8931" w:type="dxa"/>
            <w:gridSpan w:val="2"/>
          </w:tcPr>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How did you hear about this grants programme?</w:t>
            </w:r>
          </w:p>
        </w:tc>
        <w:tc>
          <w:tcPr>
            <w:tcW w:w="993" w:type="dxa"/>
          </w:tcPr>
          <w:p w:rsidR="004F24EA" w:rsidRPr="00D54637" w:rsidRDefault="004F24EA" w:rsidP="005F66B2">
            <w:pPr>
              <w:pStyle w:val="Default"/>
              <w:rPr>
                <w:rFonts w:asciiTheme="minorHAnsi" w:hAnsiTheme="minorHAnsi"/>
                <w:b/>
                <w:sz w:val="22"/>
                <w:szCs w:val="22"/>
              </w:rPr>
            </w:pPr>
          </w:p>
        </w:tc>
      </w:tr>
      <w:tr w:rsidR="004F24EA" w:rsidRPr="006177A3" w:rsidTr="005F66B2">
        <w:tc>
          <w:tcPr>
            <w:tcW w:w="10620" w:type="dxa"/>
            <w:gridSpan w:val="4"/>
            <w:shd w:val="clear" w:color="auto" w:fill="92CDDC" w:themeFill="accent5" w:themeFillTint="99"/>
          </w:tcPr>
          <w:p w:rsidR="004F24EA" w:rsidRPr="00D54637" w:rsidRDefault="004F24EA" w:rsidP="005F66B2">
            <w:pPr>
              <w:pStyle w:val="Default"/>
              <w:jc w:val="center"/>
              <w:rPr>
                <w:rFonts w:asciiTheme="minorHAnsi" w:hAnsiTheme="minorHAnsi"/>
                <w:b/>
                <w:sz w:val="22"/>
                <w:szCs w:val="22"/>
              </w:rPr>
            </w:pPr>
            <w:r w:rsidRPr="00D54637">
              <w:rPr>
                <w:rFonts w:asciiTheme="minorHAnsi" w:hAnsiTheme="minorHAnsi"/>
                <w:b/>
                <w:sz w:val="22"/>
                <w:szCs w:val="22"/>
              </w:rPr>
              <w:t>BUDGET</w:t>
            </w:r>
          </w:p>
        </w:tc>
      </w:tr>
      <w:tr w:rsidR="004F24EA" w:rsidRPr="006177A3" w:rsidTr="005F66B2">
        <w:tc>
          <w:tcPr>
            <w:tcW w:w="696" w:type="dxa"/>
            <w:vMerge w:val="restart"/>
            <w:shd w:val="clear" w:color="auto" w:fill="auto"/>
          </w:tcPr>
          <w:p w:rsidR="004F24EA" w:rsidRPr="00D54637" w:rsidRDefault="00161820" w:rsidP="005F66B2">
            <w:pPr>
              <w:pStyle w:val="Default"/>
              <w:rPr>
                <w:rFonts w:asciiTheme="minorHAnsi" w:hAnsiTheme="minorHAnsi"/>
                <w:b/>
                <w:sz w:val="22"/>
                <w:szCs w:val="22"/>
              </w:rPr>
            </w:pPr>
            <w:r>
              <w:rPr>
                <w:rFonts w:asciiTheme="minorHAnsi" w:hAnsiTheme="minorHAnsi"/>
                <w:b/>
                <w:sz w:val="22"/>
                <w:szCs w:val="22"/>
              </w:rPr>
              <w:t>21</w:t>
            </w:r>
            <w:r w:rsidR="004F24EA" w:rsidRPr="00D54637">
              <w:rPr>
                <w:rFonts w:asciiTheme="minorHAnsi" w:hAnsiTheme="minorHAnsi"/>
                <w:b/>
                <w:sz w:val="22"/>
                <w:szCs w:val="22"/>
              </w:rPr>
              <w:t>)</w:t>
            </w:r>
          </w:p>
        </w:tc>
        <w:tc>
          <w:tcPr>
            <w:tcW w:w="8931" w:type="dxa"/>
            <w:gridSpan w:val="2"/>
          </w:tcPr>
          <w:p w:rsidR="004F24EA" w:rsidRPr="00D54637" w:rsidRDefault="004F24EA" w:rsidP="005F66B2">
            <w:pPr>
              <w:pStyle w:val="Default"/>
              <w:rPr>
                <w:rFonts w:asciiTheme="minorHAnsi" w:hAnsiTheme="minorHAnsi"/>
                <w:b/>
                <w:sz w:val="22"/>
                <w:szCs w:val="22"/>
              </w:rPr>
            </w:pPr>
            <w:r w:rsidRPr="00D54637">
              <w:rPr>
                <w:rFonts w:asciiTheme="minorHAnsi" w:hAnsiTheme="minorHAnsi"/>
                <w:b/>
                <w:sz w:val="22"/>
                <w:szCs w:val="22"/>
              </w:rPr>
              <w:t>Please outline in detail how you would spend the grant if successful. Where possible, please give the cost for each item and what it is for. Please also outline any costs for the network that will be met by other funders</w:t>
            </w:r>
          </w:p>
          <w:p w:rsidR="004F24EA" w:rsidRPr="00D54637" w:rsidRDefault="004F24EA" w:rsidP="005F66B2">
            <w:pPr>
              <w:pStyle w:val="Default"/>
              <w:rPr>
                <w:rFonts w:asciiTheme="minorHAnsi" w:hAnsiTheme="minorHAnsi"/>
                <w:b/>
                <w:sz w:val="22"/>
                <w:szCs w:val="22"/>
              </w:rPr>
            </w:pPr>
          </w:p>
        </w:tc>
        <w:tc>
          <w:tcPr>
            <w:tcW w:w="993" w:type="dxa"/>
          </w:tcPr>
          <w:p w:rsidR="004F24EA" w:rsidRPr="00D54637" w:rsidRDefault="004F24EA" w:rsidP="005F66B2">
            <w:pPr>
              <w:pStyle w:val="Default"/>
              <w:rPr>
                <w:rFonts w:asciiTheme="minorHAnsi" w:hAnsiTheme="minorHAnsi"/>
                <w:b/>
                <w:sz w:val="22"/>
                <w:szCs w:val="22"/>
              </w:rPr>
            </w:pPr>
          </w:p>
        </w:tc>
      </w:tr>
      <w:tr w:rsidR="004F24EA" w:rsidRPr="006177A3" w:rsidTr="005F66B2">
        <w:tc>
          <w:tcPr>
            <w:tcW w:w="696" w:type="dxa"/>
            <w:vMerge/>
            <w:shd w:val="clear" w:color="auto" w:fill="auto"/>
          </w:tcPr>
          <w:p w:rsidR="004F24EA" w:rsidRPr="006177A3" w:rsidRDefault="004F24EA" w:rsidP="005F66B2">
            <w:pPr>
              <w:pStyle w:val="Default"/>
              <w:rPr>
                <w:rFonts w:asciiTheme="minorHAnsi" w:hAnsiTheme="minorHAnsi"/>
                <w:b/>
                <w:sz w:val="22"/>
                <w:szCs w:val="22"/>
              </w:rPr>
            </w:pPr>
          </w:p>
        </w:tc>
        <w:tc>
          <w:tcPr>
            <w:tcW w:w="4395" w:type="dxa"/>
            <w:shd w:val="clear" w:color="auto" w:fill="92CDDC" w:themeFill="accent5" w:themeFillTint="99"/>
          </w:tcPr>
          <w:p w:rsidR="004F24EA" w:rsidRPr="006177A3" w:rsidRDefault="004F24EA" w:rsidP="005F66B2">
            <w:pPr>
              <w:pStyle w:val="Default"/>
              <w:rPr>
                <w:rFonts w:asciiTheme="minorHAnsi" w:hAnsiTheme="minorHAnsi"/>
                <w:b/>
                <w:sz w:val="22"/>
                <w:szCs w:val="22"/>
              </w:rPr>
            </w:pPr>
            <w:r w:rsidRPr="006177A3">
              <w:rPr>
                <w:rFonts w:asciiTheme="minorHAnsi" w:hAnsiTheme="minorHAnsi"/>
                <w:b/>
                <w:sz w:val="22"/>
                <w:szCs w:val="22"/>
              </w:rPr>
              <w:t>ITEM</w:t>
            </w:r>
          </w:p>
        </w:tc>
        <w:tc>
          <w:tcPr>
            <w:tcW w:w="4536" w:type="dxa"/>
            <w:shd w:val="clear" w:color="auto" w:fill="92CDDC" w:themeFill="accent5" w:themeFillTint="99"/>
          </w:tcPr>
          <w:p w:rsidR="004F24EA" w:rsidRPr="006177A3" w:rsidRDefault="004F24EA" w:rsidP="005F66B2">
            <w:pPr>
              <w:pStyle w:val="Default"/>
              <w:rPr>
                <w:rFonts w:asciiTheme="minorHAnsi" w:hAnsiTheme="minorHAnsi"/>
                <w:b/>
                <w:sz w:val="22"/>
                <w:szCs w:val="22"/>
              </w:rPr>
            </w:pPr>
            <w:r w:rsidRPr="006177A3">
              <w:rPr>
                <w:rFonts w:asciiTheme="minorHAnsi" w:hAnsiTheme="minorHAnsi"/>
                <w:b/>
                <w:sz w:val="22"/>
                <w:szCs w:val="22"/>
              </w:rPr>
              <w:t>TOTAL COST</w:t>
            </w:r>
          </w:p>
        </w:tc>
        <w:tc>
          <w:tcPr>
            <w:tcW w:w="993" w:type="dxa"/>
          </w:tcPr>
          <w:p w:rsidR="004F24EA" w:rsidRPr="006177A3" w:rsidRDefault="004F24EA" w:rsidP="005F66B2">
            <w:pPr>
              <w:pStyle w:val="Default"/>
              <w:rPr>
                <w:rFonts w:asciiTheme="minorHAnsi" w:hAnsiTheme="minorHAnsi"/>
                <w:sz w:val="22"/>
                <w:szCs w:val="22"/>
              </w:rPr>
            </w:pPr>
          </w:p>
        </w:tc>
      </w:tr>
      <w:tr w:rsidR="004F24EA" w:rsidRPr="006177A3" w:rsidTr="005F66B2">
        <w:tc>
          <w:tcPr>
            <w:tcW w:w="696" w:type="dxa"/>
            <w:vMerge/>
            <w:shd w:val="clear" w:color="auto" w:fill="auto"/>
          </w:tcPr>
          <w:p w:rsidR="004F24EA" w:rsidRPr="006177A3" w:rsidRDefault="004F24EA" w:rsidP="005F66B2">
            <w:pPr>
              <w:pStyle w:val="Default"/>
              <w:rPr>
                <w:rFonts w:asciiTheme="minorHAnsi" w:hAnsiTheme="minorHAnsi"/>
                <w:b/>
                <w:sz w:val="22"/>
                <w:szCs w:val="22"/>
              </w:rPr>
            </w:pPr>
          </w:p>
        </w:tc>
        <w:tc>
          <w:tcPr>
            <w:tcW w:w="4395" w:type="dxa"/>
          </w:tcPr>
          <w:p w:rsidR="004F24EA" w:rsidRPr="006177A3" w:rsidRDefault="004F24EA" w:rsidP="005F66B2">
            <w:pPr>
              <w:pStyle w:val="Default"/>
              <w:rPr>
                <w:rFonts w:asciiTheme="minorHAnsi" w:hAnsiTheme="minorHAnsi"/>
                <w:sz w:val="22"/>
                <w:szCs w:val="22"/>
              </w:rPr>
            </w:pPr>
            <w:r w:rsidRPr="006177A3">
              <w:rPr>
                <w:rFonts w:asciiTheme="minorHAnsi" w:hAnsiTheme="minorHAnsi"/>
                <w:sz w:val="22"/>
                <w:szCs w:val="22"/>
              </w:rPr>
              <w:t>Example: Room hire - 2 hours per week,  12 weeks,  £25 per hour (£25 x 2 x 12)</w:t>
            </w:r>
          </w:p>
        </w:tc>
        <w:tc>
          <w:tcPr>
            <w:tcW w:w="4536" w:type="dxa"/>
          </w:tcPr>
          <w:p w:rsidR="004F24EA" w:rsidRPr="006177A3" w:rsidRDefault="004F24EA" w:rsidP="005F66B2">
            <w:pPr>
              <w:pStyle w:val="Default"/>
              <w:rPr>
                <w:rFonts w:asciiTheme="minorHAnsi" w:hAnsiTheme="minorHAnsi"/>
                <w:sz w:val="22"/>
                <w:szCs w:val="22"/>
              </w:rPr>
            </w:pPr>
            <w:r w:rsidRPr="006177A3">
              <w:rPr>
                <w:rFonts w:asciiTheme="minorHAnsi" w:hAnsiTheme="minorHAnsi"/>
                <w:sz w:val="22"/>
                <w:szCs w:val="22"/>
              </w:rPr>
              <w:t>£600.00</w:t>
            </w:r>
          </w:p>
        </w:tc>
        <w:tc>
          <w:tcPr>
            <w:tcW w:w="993" w:type="dxa"/>
          </w:tcPr>
          <w:p w:rsidR="004F24EA" w:rsidRPr="006177A3" w:rsidRDefault="004F24EA" w:rsidP="005F66B2">
            <w:pPr>
              <w:pStyle w:val="Default"/>
              <w:rPr>
                <w:rFonts w:asciiTheme="minorHAnsi" w:hAnsiTheme="minorHAnsi"/>
                <w:sz w:val="22"/>
                <w:szCs w:val="22"/>
              </w:rPr>
            </w:pPr>
          </w:p>
        </w:tc>
      </w:tr>
      <w:tr w:rsidR="004F24EA" w:rsidRPr="006177A3" w:rsidTr="005F66B2">
        <w:tc>
          <w:tcPr>
            <w:tcW w:w="696" w:type="dxa"/>
            <w:vMerge/>
            <w:shd w:val="clear" w:color="auto" w:fill="auto"/>
          </w:tcPr>
          <w:p w:rsidR="004F24EA" w:rsidRPr="006177A3" w:rsidRDefault="004F24EA" w:rsidP="005F66B2">
            <w:pPr>
              <w:pStyle w:val="Default"/>
              <w:rPr>
                <w:rFonts w:asciiTheme="minorHAnsi" w:hAnsiTheme="minorHAnsi"/>
                <w:b/>
                <w:sz w:val="22"/>
                <w:szCs w:val="22"/>
              </w:rPr>
            </w:pPr>
          </w:p>
        </w:tc>
        <w:tc>
          <w:tcPr>
            <w:tcW w:w="4395" w:type="dxa"/>
          </w:tcPr>
          <w:p w:rsidR="004F24EA" w:rsidRPr="006177A3" w:rsidRDefault="004F24EA" w:rsidP="005F66B2">
            <w:pPr>
              <w:pStyle w:val="Default"/>
              <w:rPr>
                <w:rFonts w:asciiTheme="minorHAnsi" w:hAnsiTheme="minorHAnsi"/>
                <w:b/>
                <w:sz w:val="22"/>
                <w:szCs w:val="22"/>
              </w:rPr>
            </w:pPr>
          </w:p>
          <w:p w:rsidR="004F24EA" w:rsidRPr="006177A3" w:rsidRDefault="004F24EA" w:rsidP="005F66B2">
            <w:pPr>
              <w:pStyle w:val="Default"/>
              <w:rPr>
                <w:rFonts w:asciiTheme="minorHAnsi" w:hAnsiTheme="minorHAnsi"/>
                <w:b/>
                <w:sz w:val="22"/>
                <w:szCs w:val="22"/>
              </w:rPr>
            </w:pPr>
          </w:p>
        </w:tc>
        <w:tc>
          <w:tcPr>
            <w:tcW w:w="4536" w:type="dxa"/>
          </w:tcPr>
          <w:p w:rsidR="004F24EA" w:rsidRPr="006177A3" w:rsidRDefault="004F24EA" w:rsidP="005F66B2">
            <w:pPr>
              <w:pStyle w:val="Default"/>
              <w:rPr>
                <w:rFonts w:asciiTheme="minorHAnsi" w:hAnsiTheme="minorHAnsi"/>
                <w:b/>
                <w:sz w:val="22"/>
                <w:szCs w:val="22"/>
              </w:rPr>
            </w:pPr>
          </w:p>
        </w:tc>
        <w:tc>
          <w:tcPr>
            <w:tcW w:w="993" w:type="dxa"/>
          </w:tcPr>
          <w:p w:rsidR="004F24EA" w:rsidRPr="006177A3" w:rsidRDefault="004F24EA" w:rsidP="005F66B2">
            <w:pPr>
              <w:pStyle w:val="Default"/>
              <w:rPr>
                <w:rFonts w:asciiTheme="minorHAnsi" w:hAnsiTheme="minorHAnsi"/>
                <w:sz w:val="22"/>
                <w:szCs w:val="22"/>
              </w:rPr>
            </w:pPr>
          </w:p>
        </w:tc>
      </w:tr>
      <w:tr w:rsidR="004F24EA" w:rsidRPr="006177A3" w:rsidTr="005F66B2">
        <w:tc>
          <w:tcPr>
            <w:tcW w:w="696" w:type="dxa"/>
            <w:vMerge/>
            <w:shd w:val="clear" w:color="auto" w:fill="auto"/>
          </w:tcPr>
          <w:p w:rsidR="004F24EA" w:rsidRPr="006177A3" w:rsidRDefault="004F24EA" w:rsidP="005F66B2">
            <w:pPr>
              <w:pStyle w:val="Default"/>
              <w:rPr>
                <w:rFonts w:asciiTheme="minorHAnsi" w:hAnsiTheme="minorHAnsi"/>
                <w:b/>
                <w:sz w:val="22"/>
                <w:szCs w:val="22"/>
              </w:rPr>
            </w:pPr>
          </w:p>
        </w:tc>
        <w:tc>
          <w:tcPr>
            <w:tcW w:w="4395" w:type="dxa"/>
          </w:tcPr>
          <w:p w:rsidR="004F24EA" w:rsidRPr="006177A3" w:rsidRDefault="004F24EA" w:rsidP="005F66B2">
            <w:pPr>
              <w:pStyle w:val="Default"/>
              <w:rPr>
                <w:rFonts w:asciiTheme="minorHAnsi" w:hAnsiTheme="minorHAnsi"/>
                <w:b/>
                <w:sz w:val="22"/>
                <w:szCs w:val="22"/>
              </w:rPr>
            </w:pPr>
          </w:p>
          <w:p w:rsidR="004F24EA" w:rsidRPr="006177A3" w:rsidRDefault="004F24EA" w:rsidP="005F66B2">
            <w:pPr>
              <w:pStyle w:val="Default"/>
              <w:rPr>
                <w:rFonts w:asciiTheme="minorHAnsi" w:hAnsiTheme="minorHAnsi"/>
                <w:b/>
                <w:sz w:val="22"/>
                <w:szCs w:val="22"/>
              </w:rPr>
            </w:pPr>
          </w:p>
        </w:tc>
        <w:tc>
          <w:tcPr>
            <w:tcW w:w="4536" w:type="dxa"/>
          </w:tcPr>
          <w:p w:rsidR="004F24EA" w:rsidRPr="006177A3" w:rsidRDefault="004F24EA" w:rsidP="005F66B2">
            <w:pPr>
              <w:pStyle w:val="Default"/>
              <w:rPr>
                <w:rFonts w:asciiTheme="minorHAnsi" w:hAnsiTheme="minorHAnsi"/>
                <w:b/>
                <w:sz w:val="22"/>
                <w:szCs w:val="22"/>
              </w:rPr>
            </w:pPr>
          </w:p>
        </w:tc>
        <w:tc>
          <w:tcPr>
            <w:tcW w:w="993" w:type="dxa"/>
          </w:tcPr>
          <w:p w:rsidR="004F24EA" w:rsidRPr="006177A3" w:rsidRDefault="004F24EA" w:rsidP="005F66B2">
            <w:pPr>
              <w:pStyle w:val="Default"/>
              <w:rPr>
                <w:rFonts w:asciiTheme="minorHAnsi" w:hAnsiTheme="minorHAnsi"/>
                <w:sz w:val="22"/>
                <w:szCs w:val="22"/>
              </w:rPr>
            </w:pPr>
          </w:p>
        </w:tc>
      </w:tr>
      <w:tr w:rsidR="004F24EA" w:rsidRPr="006177A3" w:rsidTr="005F66B2">
        <w:trPr>
          <w:trHeight w:val="547"/>
        </w:trPr>
        <w:tc>
          <w:tcPr>
            <w:tcW w:w="696" w:type="dxa"/>
            <w:vMerge/>
            <w:shd w:val="clear" w:color="auto" w:fill="auto"/>
          </w:tcPr>
          <w:p w:rsidR="004F24EA" w:rsidRPr="006177A3" w:rsidRDefault="004F24EA" w:rsidP="005F66B2">
            <w:pPr>
              <w:pStyle w:val="Default"/>
              <w:rPr>
                <w:rFonts w:asciiTheme="minorHAnsi" w:hAnsiTheme="minorHAnsi"/>
                <w:b/>
                <w:sz w:val="22"/>
                <w:szCs w:val="22"/>
              </w:rPr>
            </w:pPr>
          </w:p>
        </w:tc>
        <w:tc>
          <w:tcPr>
            <w:tcW w:w="4395" w:type="dxa"/>
          </w:tcPr>
          <w:p w:rsidR="004F24EA" w:rsidRPr="006177A3" w:rsidRDefault="004F24EA" w:rsidP="005F66B2">
            <w:pPr>
              <w:pStyle w:val="Default"/>
              <w:rPr>
                <w:rFonts w:asciiTheme="minorHAnsi" w:hAnsiTheme="minorHAnsi"/>
                <w:b/>
                <w:sz w:val="22"/>
                <w:szCs w:val="22"/>
              </w:rPr>
            </w:pPr>
          </w:p>
        </w:tc>
        <w:tc>
          <w:tcPr>
            <w:tcW w:w="4536" w:type="dxa"/>
          </w:tcPr>
          <w:p w:rsidR="004F24EA" w:rsidRPr="006177A3" w:rsidRDefault="004F24EA" w:rsidP="005F66B2">
            <w:pPr>
              <w:pStyle w:val="Default"/>
              <w:rPr>
                <w:rFonts w:asciiTheme="minorHAnsi" w:hAnsiTheme="minorHAnsi"/>
                <w:b/>
                <w:sz w:val="22"/>
                <w:szCs w:val="22"/>
              </w:rPr>
            </w:pPr>
          </w:p>
        </w:tc>
        <w:tc>
          <w:tcPr>
            <w:tcW w:w="993" w:type="dxa"/>
          </w:tcPr>
          <w:p w:rsidR="004F24EA" w:rsidRPr="006177A3" w:rsidRDefault="004F24EA" w:rsidP="005F66B2">
            <w:pPr>
              <w:pStyle w:val="Default"/>
              <w:rPr>
                <w:rFonts w:asciiTheme="minorHAnsi" w:hAnsiTheme="minorHAnsi"/>
                <w:sz w:val="22"/>
                <w:szCs w:val="22"/>
              </w:rPr>
            </w:pPr>
          </w:p>
        </w:tc>
      </w:tr>
      <w:tr w:rsidR="004F24EA" w:rsidRPr="006177A3" w:rsidTr="005F66B2">
        <w:trPr>
          <w:trHeight w:val="557"/>
        </w:trPr>
        <w:tc>
          <w:tcPr>
            <w:tcW w:w="696" w:type="dxa"/>
            <w:vMerge/>
            <w:shd w:val="clear" w:color="auto" w:fill="auto"/>
          </w:tcPr>
          <w:p w:rsidR="004F24EA" w:rsidRPr="006177A3" w:rsidRDefault="004F24EA" w:rsidP="005F66B2">
            <w:pPr>
              <w:pStyle w:val="Default"/>
              <w:rPr>
                <w:rFonts w:asciiTheme="minorHAnsi" w:hAnsiTheme="minorHAnsi"/>
                <w:b/>
                <w:sz w:val="22"/>
                <w:szCs w:val="22"/>
              </w:rPr>
            </w:pPr>
          </w:p>
        </w:tc>
        <w:tc>
          <w:tcPr>
            <w:tcW w:w="4395" w:type="dxa"/>
          </w:tcPr>
          <w:p w:rsidR="004F24EA" w:rsidRPr="006177A3" w:rsidRDefault="004F24EA" w:rsidP="005F66B2">
            <w:pPr>
              <w:pStyle w:val="Default"/>
              <w:rPr>
                <w:rFonts w:asciiTheme="minorHAnsi" w:hAnsiTheme="minorHAnsi"/>
                <w:sz w:val="22"/>
                <w:szCs w:val="22"/>
              </w:rPr>
            </w:pPr>
            <w:r w:rsidRPr="006177A3">
              <w:rPr>
                <w:rFonts w:asciiTheme="minorHAnsi" w:hAnsiTheme="minorHAnsi"/>
                <w:sz w:val="22"/>
                <w:szCs w:val="22"/>
              </w:rPr>
              <w:t xml:space="preserve">Add rows as necessary </w:t>
            </w:r>
          </w:p>
          <w:p w:rsidR="004F24EA" w:rsidRPr="006177A3" w:rsidRDefault="004F24EA" w:rsidP="005F66B2">
            <w:pPr>
              <w:pStyle w:val="Default"/>
              <w:rPr>
                <w:rFonts w:asciiTheme="minorHAnsi" w:hAnsiTheme="minorHAnsi"/>
                <w:sz w:val="22"/>
                <w:szCs w:val="22"/>
              </w:rPr>
            </w:pPr>
          </w:p>
        </w:tc>
        <w:tc>
          <w:tcPr>
            <w:tcW w:w="4536" w:type="dxa"/>
          </w:tcPr>
          <w:p w:rsidR="004F24EA" w:rsidRPr="006177A3" w:rsidRDefault="004F24EA" w:rsidP="005F66B2">
            <w:pPr>
              <w:pStyle w:val="Default"/>
              <w:rPr>
                <w:rFonts w:asciiTheme="minorHAnsi" w:hAnsiTheme="minorHAnsi"/>
                <w:sz w:val="22"/>
                <w:szCs w:val="22"/>
              </w:rPr>
            </w:pPr>
            <w:r w:rsidRPr="006177A3">
              <w:rPr>
                <w:rFonts w:asciiTheme="minorHAnsi" w:hAnsiTheme="minorHAnsi"/>
                <w:sz w:val="22"/>
                <w:szCs w:val="22"/>
              </w:rPr>
              <w:t>Add rows as necessary</w:t>
            </w:r>
          </w:p>
          <w:p w:rsidR="004F24EA" w:rsidRPr="006177A3" w:rsidRDefault="004F24EA" w:rsidP="005F66B2">
            <w:pPr>
              <w:pStyle w:val="Default"/>
              <w:rPr>
                <w:rFonts w:asciiTheme="minorHAnsi" w:hAnsiTheme="minorHAnsi"/>
                <w:sz w:val="22"/>
                <w:szCs w:val="22"/>
              </w:rPr>
            </w:pPr>
          </w:p>
        </w:tc>
        <w:tc>
          <w:tcPr>
            <w:tcW w:w="993" w:type="dxa"/>
          </w:tcPr>
          <w:p w:rsidR="004F24EA" w:rsidRPr="006177A3" w:rsidRDefault="004F24EA" w:rsidP="005F66B2">
            <w:pPr>
              <w:pStyle w:val="Default"/>
              <w:rPr>
                <w:rFonts w:asciiTheme="minorHAnsi" w:hAnsiTheme="minorHAnsi"/>
                <w:sz w:val="22"/>
                <w:szCs w:val="22"/>
              </w:rPr>
            </w:pPr>
          </w:p>
        </w:tc>
      </w:tr>
      <w:tr w:rsidR="004F24EA" w:rsidRPr="006177A3" w:rsidTr="005F66B2">
        <w:tc>
          <w:tcPr>
            <w:tcW w:w="10620" w:type="dxa"/>
            <w:gridSpan w:val="4"/>
            <w:shd w:val="clear" w:color="auto" w:fill="92CDDC" w:themeFill="accent5" w:themeFillTint="99"/>
          </w:tcPr>
          <w:p w:rsidR="004F24EA" w:rsidRPr="006177A3" w:rsidRDefault="004F24EA" w:rsidP="005F66B2">
            <w:pPr>
              <w:pStyle w:val="Default"/>
              <w:jc w:val="center"/>
              <w:rPr>
                <w:rFonts w:asciiTheme="minorHAnsi" w:hAnsiTheme="minorHAnsi"/>
                <w:b/>
                <w:sz w:val="22"/>
                <w:szCs w:val="22"/>
              </w:rPr>
            </w:pPr>
            <w:r w:rsidRPr="006177A3">
              <w:rPr>
                <w:rFonts w:asciiTheme="minorHAnsi" w:hAnsiTheme="minorHAnsi"/>
                <w:b/>
                <w:sz w:val="22"/>
                <w:szCs w:val="22"/>
              </w:rPr>
              <w:t>DECLARATION</w:t>
            </w:r>
          </w:p>
        </w:tc>
      </w:tr>
      <w:tr w:rsidR="004F24EA" w:rsidRPr="006177A3" w:rsidTr="005F66B2">
        <w:tc>
          <w:tcPr>
            <w:tcW w:w="696" w:type="dxa"/>
            <w:shd w:val="clear" w:color="auto" w:fill="auto"/>
          </w:tcPr>
          <w:p w:rsidR="004F24EA" w:rsidRPr="006177A3" w:rsidRDefault="00161820" w:rsidP="005F66B2">
            <w:pPr>
              <w:pStyle w:val="Default"/>
              <w:rPr>
                <w:rFonts w:asciiTheme="minorHAnsi" w:hAnsiTheme="minorHAnsi"/>
                <w:b/>
                <w:sz w:val="22"/>
                <w:szCs w:val="22"/>
              </w:rPr>
            </w:pPr>
            <w:r>
              <w:rPr>
                <w:rFonts w:asciiTheme="minorHAnsi" w:hAnsiTheme="minorHAnsi"/>
                <w:b/>
                <w:sz w:val="22"/>
                <w:szCs w:val="22"/>
              </w:rPr>
              <w:t>22</w:t>
            </w:r>
            <w:r w:rsidR="004F24EA" w:rsidRPr="006177A3">
              <w:rPr>
                <w:rFonts w:asciiTheme="minorHAnsi" w:hAnsiTheme="minorHAnsi"/>
                <w:b/>
                <w:sz w:val="22"/>
                <w:szCs w:val="22"/>
              </w:rPr>
              <w:t>)</w:t>
            </w:r>
          </w:p>
        </w:tc>
        <w:tc>
          <w:tcPr>
            <w:tcW w:w="8931" w:type="dxa"/>
            <w:gridSpan w:val="2"/>
          </w:tcPr>
          <w:p w:rsidR="004F24EA" w:rsidRPr="006177A3" w:rsidRDefault="0058616F" w:rsidP="005F66B2">
            <w:pPr>
              <w:pStyle w:val="Default"/>
              <w:rPr>
                <w:rFonts w:asciiTheme="minorHAnsi" w:hAnsiTheme="minorHAnsi"/>
                <w:b/>
                <w:sz w:val="22"/>
                <w:szCs w:val="22"/>
              </w:rPr>
            </w:pPr>
            <w:r>
              <w:rPr>
                <w:rFonts w:asciiTheme="minorHAnsi" w:hAnsiTheme="minorHAnsi"/>
                <w:b/>
                <w:noProof/>
                <w:sz w:val="22"/>
                <w:szCs w:val="22"/>
                <w:lang w:eastAsia="en-GB"/>
              </w:rPr>
              <mc:AlternateContent>
                <mc:Choice Requires="wps">
                  <w:drawing>
                    <wp:anchor distT="0" distB="0" distL="114300" distR="114300" simplePos="0" relativeHeight="251661312" behindDoc="0" locked="0" layoutInCell="1" allowOverlap="1">
                      <wp:simplePos x="0" y="0"/>
                      <wp:positionH relativeFrom="column">
                        <wp:posOffset>4906645</wp:posOffset>
                      </wp:positionH>
                      <wp:positionV relativeFrom="paragraph">
                        <wp:posOffset>69215</wp:posOffset>
                      </wp:positionV>
                      <wp:extent cx="391795" cy="356235"/>
                      <wp:effectExtent l="0" t="0" r="27305" b="2476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795" cy="35623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386.35pt;margin-top:5.45pt;width:30.85pt;height:2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" filled="f" strokecolor="windowText" strokeweight="1pt">
                      <v:path arrowok="t"/>
                    </v:rect>
                  </w:pict>
                </mc:Fallback>
              </mc:AlternateContent>
            </w:r>
            <w:r w:rsidR="004F24EA" w:rsidRPr="006177A3">
              <w:rPr>
                <w:rFonts w:asciiTheme="minorHAnsi" w:hAnsiTheme="minorHAnsi"/>
                <w:b/>
                <w:sz w:val="22"/>
                <w:szCs w:val="22"/>
              </w:rPr>
              <w:t xml:space="preserve">Please tick this box to confirm that, if successful, you agree to  </w:t>
            </w:r>
          </w:p>
          <w:p w:rsidR="004F24EA" w:rsidRPr="006177A3" w:rsidRDefault="004F24EA" w:rsidP="004F24EA">
            <w:pPr>
              <w:pStyle w:val="Default"/>
              <w:numPr>
                <w:ilvl w:val="0"/>
                <w:numId w:val="16"/>
              </w:numPr>
              <w:rPr>
                <w:rFonts w:asciiTheme="minorHAnsi" w:hAnsiTheme="minorHAnsi"/>
                <w:sz w:val="22"/>
                <w:szCs w:val="22"/>
              </w:rPr>
            </w:pPr>
            <w:r w:rsidRPr="006177A3">
              <w:rPr>
                <w:rFonts w:asciiTheme="minorHAnsi" w:hAnsiTheme="minorHAnsi"/>
                <w:sz w:val="22"/>
                <w:szCs w:val="22"/>
              </w:rPr>
              <w:t>Attend regular progress meetings with DCLG if requested</w:t>
            </w:r>
          </w:p>
          <w:p w:rsidR="004F24EA" w:rsidRPr="006177A3" w:rsidRDefault="004F24EA" w:rsidP="004F24EA">
            <w:pPr>
              <w:pStyle w:val="Default"/>
              <w:numPr>
                <w:ilvl w:val="0"/>
                <w:numId w:val="16"/>
              </w:numPr>
              <w:rPr>
                <w:rFonts w:asciiTheme="minorHAnsi" w:hAnsiTheme="minorHAnsi"/>
                <w:sz w:val="22"/>
                <w:szCs w:val="22"/>
              </w:rPr>
            </w:pPr>
            <w:r w:rsidRPr="006177A3">
              <w:rPr>
                <w:rFonts w:asciiTheme="minorHAnsi" w:hAnsiTheme="minorHAnsi"/>
                <w:sz w:val="22"/>
                <w:szCs w:val="22"/>
              </w:rPr>
              <w:t xml:space="preserve">Participate in meet ups with other projects if </w:t>
            </w:r>
            <w:r>
              <w:rPr>
                <w:rFonts w:asciiTheme="minorHAnsi" w:hAnsiTheme="minorHAnsi"/>
                <w:sz w:val="22"/>
                <w:szCs w:val="22"/>
              </w:rPr>
              <w:t>requested</w:t>
            </w:r>
          </w:p>
          <w:p w:rsidR="004F24EA" w:rsidRPr="006177A3" w:rsidRDefault="004F24EA" w:rsidP="004F24EA">
            <w:pPr>
              <w:pStyle w:val="Default"/>
              <w:numPr>
                <w:ilvl w:val="0"/>
                <w:numId w:val="16"/>
              </w:numPr>
              <w:rPr>
                <w:rFonts w:asciiTheme="minorHAnsi" w:hAnsiTheme="minorHAnsi"/>
                <w:sz w:val="22"/>
                <w:szCs w:val="22"/>
              </w:rPr>
            </w:pPr>
            <w:r w:rsidRPr="006177A3">
              <w:rPr>
                <w:rFonts w:asciiTheme="minorHAnsi" w:hAnsiTheme="minorHAnsi"/>
                <w:sz w:val="22"/>
                <w:szCs w:val="22"/>
              </w:rPr>
              <w:t>Cooperate with reasonable requests for publicity</w:t>
            </w:r>
          </w:p>
          <w:p w:rsidR="004F24EA" w:rsidRPr="006177A3" w:rsidRDefault="004F24EA" w:rsidP="004F24EA">
            <w:pPr>
              <w:pStyle w:val="Default"/>
              <w:numPr>
                <w:ilvl w:val="0"/>
                <w:numId w:val="16"/>
              </w:numPr>
              <w:rPr>
                <w:rFonts w:asciiTheme="minorHAnsi" w:hAnsiTheme="minorHAnsi"/>
                <w:sz w:val="22"/>
                <w:szCs w:val="22"/>
              </w:rPr>
            </w:pPr>
            <w:r w:rsidRPr="006177A3">
              <w:rPr>
                <w:rFonts w:asciiTheme="minorHAnsi" w:hAnsiTheme="minorHAnsi"/>
                <w:sz w:val="22"/>
                <w:szCs w:val="22"/>
              </w:rPr>
              <w:t>Complete DCLG evaluation forms.  This includes a set of questions to be asked of all participants at the beginning and end of projects.</w:t>
            </w:r>
          </w:p>
          <w:p w:rsidR="004F24EA" w:rsidRDefault="004F24EA" w:rsidP="004F24EA">
            <w:pPr>
              <w:pStyle w:val="Default"/>
              <w:numPr>
                <w:ilvl w:val="0"/>
                <w:numId w:val="16"/>
              </w:numPr>
              <w:rPr>
                <w:rFonts w:asciiTheme="minorHAnsi" w:hAnsiTheme="minorHAnsi"/>
                <w:sz w:val="22"/>
                <w:szCs w:val="22"/>
              </w:rPr>
            </w:pPr>
            <w:r w:rsidRPr="006177A3">
              <w:rPr>
                <w:rFonts w:asciiTheme="minorHAnsi" w:hAnsiTheme="minorHAnsi"/>
                <w:sz w:val="22"/>
                <w:szCs w:val="22"/>
              </w:rPr>
              <w:t>Return a final project report by the end of June 201</w:t>
            </w:r>
            <w:r w:rsidR="00F96A1E">
              <w:rPr>
                <w:rFonts w:asciiTheme="minorHAnsi" w:hAnsiTheme="minorHAnsi"/>
                <w:sz w:val="22"/>
                <w:szCs w:val="22"/>
              </w:rPr>
              <w:t>5</w:t>
            </w:r>
            <w:r w:rsidRPr="006177A3">
              <w:rPr>
                <w:rFonts w:asciiTheme="minorHAnsi" w:hAnsiTheme="minorHAnsi"/>
                <w:sz w:val="22"/>
                <w:szCs w:val="22"/>
              </w:rPr>
              <w:t xml:space="preserve"> </w:t>
            </w:r>
          </w:p>
          <w:p w:rsidR="004F24EA" w:rsidRPr="0058616F" w:rsidRDefault="004F24EA" w:rsidP="00A00E5F">
            <w:pPr>
              <w:pStyle w:val="Default"/>
              <w:numPr>
                <w:ilvl w:val="0"/>
                <w:numId w:val="16"/>
              </w:numPr>
              <w:rPr>
                <w:rFonts w:asciiTheme="minorHAnsi" w:hAnsiTheme="minorHAnsi"/>
                <w:sz w:val="22"/>
                <w:szCs w:val="22"/>
              </w:rPr>
            </w:pPr>
            <w:r>
              <w:rPr>
                <w:rFonts w:asciiTheme="minorHAnsi" w:hAnsiTheme="minorHAnsi"/>
                <w:sz w:val="22"/>
                <w:szCs w:val="22"/>
              </w:rPr>
              <w:t xml:space="preserve">Work with other funded organisation/s to ensure the champions are delivering consistent messages to tackle </w:t>
            </w:r>
            <w:r w:rsidR="00A00E5F" w:rsidRPr="00A00E5F">
              <w:rPr>
                <w:rFonts w:asciiTheme="minorHAnsi" w:hAnsiTheme="minorHAnsi"/>
                <w:sz w:val="22"/>
                <w:szCs w:val="22"/>
              </w:rPr>
              <w:t>female genital mutilation</w:t>
            </w:r>
          </w:p>
        </w:tc>
        <w:tc>
          <w:tcPr>
            <w:tcW w:w="993" w:type="dxa"/>
          </w:tcPr>
          <w:p w:rsidR="004F24EA" w:rsidRPr="006177A3" w:rsidRDefault="004F24EA" w:rsidP="005F66B2">
            <w:pPr>
              <w:pStyle w:val="Default"/>
              <w:rPr>
                <w:rFonts w:asciiTheme="minorHAnsi" w:hAnsiTheme="minorHAnsi"/>
                <w:sz w:val="22"/>
                <w:szCs w:val="22"/>
              </w:rPr>
            </w:pPr>
          </w:p>
        </w:tc>
      </w:tr>
    </w:tbl>
    <w:p w:rsidR="0047234D" w:rsidRDefault="0047234D" w:rsidP="00B40E94"/>
    <w:p w:rsidR="0047234D" w:rsidRPr="000A2B45" w:rsidRDefault="000A2B45" w:rsidP="000A2B45">
      <w:pPr>
        <w:rPr>
          <w:sz w:val="48"/>
          <w:szCs w:val="44"/>
        </w:rPr>
      </w:pPr>
      <w:r>
        <w:rPr>
          <w:sz w:val="48"/>
          <w:szCs w:val="44"/>
        </w:rPr>
        <w:t>Annex A</w:t>
      </w:r>
      <w:r w:rsidRPr="000A2B45">
        <w:rPr>
          <w:sz w:val="48"/>
          <w:szCs w:val="44"/>
        </w:rPr>
        <w:t xml:space="preserve">: the </w:t>
      </w:r>
      <w:r>
        <w:rPr>
          <w:sz w:val="48"/>
          <w:szCs w:val="44"/>
        </w:rPr>
        <w:t>R</w:t>
      </w:r>
      <w:r w:rsidRPr="000A2B45">
        <w:rPr>
          <w:sz w:val="48"/>
          <w:szCs w:val="44"/>
        </w:rPr>
        <w:t>osa fund referral procedure</w:t>
      </w:r>
    </w:p>
    <w:p w:rsidR="0047234D" w:rsidRPr="000A2B45" w:rsidRDefault="0047234D" w:rsidP="0047234D">
      <w:pPr>
        <w:rPr>
          <w:b/>
          <w:szCs w:val="22"/>
        </w:rPr>
      </w:pPr>
      <w:r w:rsidRPr="000A2B45">
        <w:rPr>
          <w:b/>
          <w:szCs w:val="22"/>
        </w:rPr>
        <w:t xml:space="preserve">Under the Children Act, anyone who has information that a child is potentially or actually at risk of significant harm is required to inform social care or the police. </w:t>
      </w:r>
    </w:p>
    <w:p w:rsidR="0047234D" w:rsidRPr="000A2B45" w:rsidRDefault="0047234D" w:rsidP="0047234D">
      <w:pPr>
        <w:rPr>
          <w:szCs w:val="22"/>
        </w:rPr>
      </w:pPr>
      <w:r w:rsidRPr="000A2B45">
        <w:rPr>
          <w:szCs w:val="22"/>
        </w:rPr>
        <w:t xml:space="preserve">The purpose of this document is to help clarify your responsibilities with regards to identifying and responding to risk of </w:t>
      </w:r>
      <w:r w:rsidR="00A00E5F" w:rsidRPr="00A00E5F">
        <w:t>female genital mutilation</w:t>
      </w:r>
      <w:r w:rsidRPr="000A2B45">
        <w:rPr>
          <w:szCs w:val="22"/>
        </w:rPr>
        <w:t xml:space="preserve">. Statutory bodies are responsible for supporting affected women and protecting children who may be at risk. The Initiative believes it is important to ensure that the responsibility for preventing </w:t>
      </w:r>
      <w:r w:rsidR="00A00E5F" w:rsidRPr="00A00E5F">
        <w:t xml:space="preserve">female genital mutilation </w:t>
      </w:r>
      <w:r w:rsidRPr="000A2B45">
        <w:rPr>
          <w:szCs w:val="22"/>
        </w:rPr>
        <w:t xml:space="preserve">and the burden of reporting are shared and do not rest upon individual project workers or projects. </w:t>
      </w:r>
    </w:p>
    <w:p w:rsidR="0047234D" w:rsidRPr="000A2B45" w:rsidRDefault="0047234D" w:rsidP="0047234D">
      <w:pPr>
        <w:rPr>
          <w:szCs w:val="22"/>
        </w:rPr>
      </w:pPr>
      <w:r w:rsidRPr="000A2B45">
        <w:rPr>
          <w:szCs w:val="22"/>
        </w:rPr>
        <w:t>The underlying principle of the referrals procedures is that when you are in doubt about risk, you should speak to other professionals so that you are not the only one responsible for making a judgement with regards to a child’s safety.</w:t>
      </w:r>
    </w:p>
    <w:p w:rsidR="0047234D" w:rsidRPr="000A2B45" w:rsidRDefault="0047234D" w:rsidP="0047234D">
      <w:pPr>
        <w:rPr>
          <w:b/>
          <w:szCs w:val="22"/>
          <w:u w:val="single"/>
        </w:rPr>
      </w:pPr>
      <w:r w:rsidRPr="000A2B45">
        <w:rPr>
          <w:b/>
          <w:szCs w:val="22"/>
          <w:u w:val="single"/>
        </w:rPr>
        <w:t>Do</w:t>
      </w:r>
    </w:p>
    <w:p w:rsidR="0047234D" w:rsidRPr="000A2B45" w:rsidRDefault="0047234D" w:rsidP="0047234D">
      <w:pPr>
        <w:numPr>
          <w:ilvl w:val="0"/>
          <w:numId w:val="17"/>
        </w:numPr>
        <w:tabs>
          <w:tab w:val="clear" w:pos="720"/>
          <w:tab w:val="num" w:pos="360"/>
        </w:tabs>
        <w:spacing w:after="0" w:line="240" w:lineRule="auto"/>
        <w:ind w:left="360"/>
        <w:rPr>
          <w:szCs w:val="22"/>
        </w:rPr>
      </w:pPr>
      <w:r w:rsidRPr="000A2B45">
        <w:rPr>
          <w:szCs w:val="22"/>
        </w:rPr>
        <w:t>Work with children’s social services whenever you have suspicions about any member of a family from an affected community.</w:t>
      </w:r>
    </w:p>
    <w:p w:rsidR="0047234D" w:rsidRPr="000A2B45" w:rsidRDefault="0047234D" w:rsidP="0047234D">
      <w:pPr>
        <w:numPr>
          <w:ilvl w:val="0"/>
          <w:numId w:val="17"/>
        </w:numPr>
        <w:tabs>
          <w:tab w:val="clear" w:pos="720"/>
          <w:tab w:val="num" w:pos="360"/>
        </w:tabs>
        <w:spacing w:after="0" w:line="240" w:lineRule="auto"/>
        <w:ind w:left="360"/>
        <w:rPr>
          <w:szCs w:val="22"/>
        </w:rPr>
      </w:pPr>
      <w:r w:rsidRPr="000A2B45">
        <w:rPr>
          <w:szCs w:val="22"/>
        </w:rPr>
        <w:t xml:space="preserve">Share information with health visitors and midwives whenever a woman who has had </w:t>
      </w:r>
      <w:r w:rsidR="00A00E5F" w:rsidRPr="00A00E5F">
        <w:t xml:space="preserve">female genital mutilation </w:t>
      </w:r>
      <w:r w:rsidRPr="000A2B45">
        <w:rPr>
          <w:szCs w:val="22"/>
        </w:rPr>
        <w:t>is having or has had a female baby.</w:t>
      </w:r>
    </w:p>
    <w:p w:rsidR="0047234D" w:rsidRPr="000A2B45" w:rsidRDefault="0047234D" w:rsidP="0047234D">
      <w:pPr>
        <w:numPr>
          <w:ilvl w:val="0"/>
          <w:numId w:val="17"/>
        </w:numPr>
        <w:tabs>
          <w:tab w:val="clear" w:pos="720"/>
          <w:tab w:val="num" w:pos="360"/>
        </w:tabs>
        <w:spacing w:after="0" w:line="240" w:lineRule="auto"/>
        <w:ind w:left="360"/>
        <w:rPr>
          <w:szCs w:val="22"/>
        </w:rPr>
      </w:pPr>
      <w:r w:rsidRPr="000A2B45">
        <w:rPr>
          <w:szCs w:val="22"/>
        </w:rPr>
        <w:t xml:space="preserve">Inform all women who have had </w:t>
      </w:r>
      <w:r w:rsidR="00A00E5F" w:rsidRPr="00A00E5F">
        <w:t xml:space="preserve">female genital mutilation </w:t>
      </w:r>
      <w:r w:rsidRPr="000A2B45">
        <w:rPr>
          <w:szCs w:val="22"/>
        </w:rPr>
        <w:t xml:space="preserve">and have female children about the law and consequences of </w:t>
      </w:r>
      <w:r w:rsidR="00A00E5F" w:rsidRPr="00A00E5F">
        <w:t>female genital mutilation</w:t>
      </w:r>
      <w:r w:rsidRPr="000A2B45">
        <w:rPr>
          <w:szCs w:val="22"/>
        </w:rPr>
        <w:t xml:space="preserve">. Record the information you have given your client in her case file and let your client know that you have done so. It is best practice to read case files back to your client and have them sign them as an accurate record.  </w:t>
      </w:r>
    </w:p>
    <w:p w:rsidR="0047234D" w:rsidRPr="000A2B45" w:rsidRDefault="0047234D" w:rsidP="0047234D">
      <w:pPr>
        <w:numPr>
          <w:ilvl w:val="0"/>
          <w:numId w:val="17"/>
        </w:numPr>
        <w:tabs>
          <w:tab w:val="clear" w:pos="720"/>
          <w:tab w:val="num" w:pos="360"/>
        </w:tabs>
        <w:spacing w:after="0" w:line="240" w:lineRule="auto"/>
        <w:ind w:left="360"/>
        <w:rPr>
          <w:szCs w:val="22"/>
        </w:rPr>
      </w:pPr>
      <w:r w:rsidRPr="000A2B45">
        <w:rPr>
          <w:szCs w:val="22"/>
        </w:rPr>
        <w:t xml:space="preserve">Provide information to all women affected by </w:t>
      </w:r>
      <w:r w:rsidR="00A00E5F" w:rsidRPr="00A00E5F">
        <w:t xml:space="preserve">female genital mutilation </w:t>
      </w:r>
      <w:r w:rsidRPr="000A2B45">
        <w:rPr>
          <w:szCs w:val="22"/>
        </w:rPr>
        <w:t>about available support services and assist them with self-referrals.</w:t>
      </w:r>
    </w:p>
    <w:p w:rsidR="0047234D" w:rsidRPr="000A2B45" w:rsidRDefault="0047234D" w:rsidP="0047234D">
      <w:pPr>
        <w:numPr>
          <w:ilvl w:val="0"/>
          <w:numId w:val="17"/>
        </w:numPr>
        <w:tabs>
          <w:tab w:val="clear" w:pos="720"/>
          <w:tab w:val="num" w:pos="360"/>
        </w:tabs>
        <w:spacing w:after="0" w:line="240" w:lineRule="auto"/>
        <w:ind w:left="360"/>
        <w:rPr>
          <w:szCs w:val="22"/>
        </w:rPr>
      </w:pPr>
      <w:r w:rsidRPr="000A2B45">
        <w:rPr>
          <w:szCs w:val="22"/>
        </w:rPr>
        <w:t xml:space="preserve">Share any potential information about cutters or </w:t>
      </w:r>
      <w:r w:rsidR="00A00E5F" w:rsidRPr="00A00E5F">
        <w:t xml:space="preserve">female genital mutilation </w:t>
      </w:r>
      <w:r w:rsidRPr="000A2B45">
        <w:rPr>
          <w:szCs w:val="22"/>
        </w:rPr>
        <w:t>taking place with Crimestoppers (</w:t>
      </w:r>
      <w:r w:rsidRPr="000A2B45">
        <w:rPr>
          <w:b/>
          <w:szCs w:val="22"/>
        </w:rPr>
        <w:t>0800555111</w:t>
      </w:r>
      <w:r w:rsidRPr="000A2B45">
        <w:rPr>
          <w:szCs w:val="22"/>
        </w:rPr>
        <w:t>, crimestoppers-uk.org) even if it’s not verified (Crimestoppers is the number to call when sharing intelligence that is not verified).</w:t>
      </w:r>
    </w:p>
    <w:p w:rsidR="0047234D" w:rsidRPr="000A2B45" w:rsidRDefault="0047234D" w:rsidP="0047234D">
      <w:pPr>
        <w:numPr>
          <w:ilvl w:val="0"/>
          <w:numId w:val="17"/>
        </w:numPr>
        <w:tabs>
          <w:tab w:val="clear" w:pos="720"/>
          <w:tab w:val="num" w:pos="360"/>
        </w:tabs>
        <w:spacing w:after="0" w:line="240" w:lineRule="auto"/>
        <w:ind w:left="360"/>
        <w:rPr>
          <w:szCs w:val="22"/>
        </w:rPr>
      </w:pPr>
      <w:r w:rsidRPr="000A2B45">
        <w:rPr>
          <w:szCs w:val="22"/>
        </w:rPr>
        <w:t>Let affected communities know that they can give any information to Crimestoppers anonymously even if it’s not verified.</w:t>
      </w:r>
    </w:p>
    <w:p w:rsidR="0047234D" w:rsidRPr="000A2B45" w:rsidRDefault="0047234D" w:rsidP="0047234D">
      <w:pPr>
        <w:numPr>
          <w:ilvl w:val="0"/>
          <w:numId w:val="17"/>
        </w:numPr>
        <w:tabs>
          <w:tab w:val="clear" w:pos="720"/>
          <w:tab w:val="num" w:pos="360"/>
        </w:tabs>
        <w:spacing w:after="0" w:line="240" w:lineRule="auto"/>
        <w:ind w:left="360"/>
        <w:rPr>
          <w:szCs w:val="22"/>
        </w:rPr>
      </w:pPr>
      <w:r w:rsidRPr="000A2B45">
        <w:rPr>
          <w:szCs w:val="22"/>
        </w:rPr>
        <w:t xml:space="preserve">If uncertain about whether there is risk of </w:t>
      </w:r>
      <w:r w:rsidR="00A00E5F" w:rsidRPr="00A00E5F">
        <w:t xml:space="preserve">female genital mutilation </w:t>
      </w:r>
      <w:r w:rsidRPr="000A2B45">
        <w:rPr>
          <w:szCs w:val="22"/>
        </w:rPr>
        <w:t xml:space="preserve">speak to your organisation’s child protection lead or call the NSPCC </w:t>
      </w:r>
      <w:r w:rsidR="00A00E5F" w:rsidRPr="00A00E5F">
        <w:t xml:space="preserve">female genital mutilation </w:t>
      </w:r>
      <w:r w:rsidRPr="000A2B45">
        <w:rPr>
          <w:szCs w:val="22"/>
        </w:rPr>
        <w:t xml:space="preserve">line on </w:t>
      </w:r>
      <w:r w:rsidRPr="000A2B45">
        <w:rPr>
          <w:rStyle w:val="Strong"/>
          <w:szCs w:val="22"/>
        </w:rPr>
        <w:t>0800 028 3550</w:t>
      </w:r>
      <w:r w:rsidRPr="000A2B45">
        <w:rPr>
          <w:szCs w:val="22"/>
        </w:rPr>
        <w:t xml:space="preserve">. </w:t>
      </w:r>
    </w:p>
    <w:p w:rsidR="0047234D" w:rsidRPr="000A2B45" w:rsidRDefault="0047234D" w:rsidP="0047234D">
      <w:pPr>
        <w:numPr>
          <w:ilvl w:val="0"/>
          <w:numId w:val="17"/>
        </w:numPr>
        <w:tabs>
          <w:tab w:val="clear" w:pos="720"/>
          <w:tab w:val="num" w:pos="360"/>
        </w:tabs>
        <w:spacing w:after="0" w:line="240" w:lineRule="auto"/>
        <w:ind w:left="360"/>
        <w:rPr>
          <w:szCs w:val="22"/>
        </w:rPr>
      </w:pPr>
      <w:r w:rsidRPr="000A2B45">
        <w:rPr>
          <w:szCs w:val="22"/>
        </w:rPr>
        <w:t xml:space="preserve">Always let members of affected communities know how they can seek help confidentially if they are under family pressure to perform </w:t>
      </w:r>
      <w:r w:rsidR="00A00E5F" w:rsidRPr="00A00E5F">
        <w:t>female genital mutilation</w:t>
      </w:r>
      <w:r w:rsidRPr="000A2B45">
        <w:rPr>
          <w:szCs w:val="22"/>
        </w:rPr>
        <w:t>.</w:t>
      </w:r>
    </w:p>
    <w:p w:rsidR="0047234D" w:rsidRPr="000A2B45" w:rsidRDefault="0047234D" w:rsidP="0047234D">
      <w:pPr>
        <w:rPr>
          <w:b/>
          <w:szCs w:val="22"/>
          <w:u w:val="single"/>
        </w:rPr>
      </w:pPr>
    </w:p>
    <w:p w:rsidR="00A00E5F" w:rsidRDefault="00A00E5F" w:rsidP="0047234D">
      <w:pPr>
        <w:rPr>
          <w:b/>
          <w:szCs w:val="22"/>
          <w:u w:val="single"/>
        </w:rPr>
      </w:pPr>
    </w:p>
    <w:p w:rsidR="00A00E5F" w:rsidRDefault="00A00E5F" w:rsidP="0047234D">
      <w:pPr>
        <w:rPr>
          <w:b/>
          <w:szCs w:val="22"/>
          <w:u w:val="single"/>
        </w:rPr>
      </w:pPr>
    </w:p>
    <w:p w:rsidR="00A00E5F" w:rsidRDefault="00A00E5F" w:rsidP="0047234D">
      <w:pPr>
        <w:rPr>
          <w:b/>
          <w:szCs w:val="22"/>
          <w:u w:val="single"/>
        </w:rPr>
      </w:pPr>
    </w:p>
    <w:p w:rsidR="0047234D" w:rsidRPr="000A2B45" w:rsidRDefault="0047234D" w:rsidP="0047234D">
      <w:pPr>
        <w:rPr>
          <w:szCs w:val="22"/>
          <w:u w:val="single"/>
        </w:rPr>
      </w:pPr>
      <w:r w:rsidRPr="000A2B45">
        <w:rPr>
          <w:b/>
          <w:szCs w:val="22"/>
          <w:u w:val="single"/>
        </w:rPr>
        <w:t>Don’t</w:t>
      </w:r>
    </w:p>
    <w:p w:rsidR="0047234D" w:rsidRPr="000A2B45" w:rsidRDefault="0047234D" w:rsidP="0047234D">
      <w:pPr>
        <w:numPr>
          <w:ilvl w:val="0"/>
          <w:numId w:val="17"/>
        </w:numPr>
        <w:tabs>
          <w:tab w:val="clear" w:pos="720"/>
          <w:tab w:val="num" w:pos="360"/>
        </w:tabs>
        <w:spacing w:after="0" w:line="240" w:lineRule="auto"/>
        <w:ind w:left="360"/>
        <w:rPr>
          <w:szCs w:val="22"/>
        </w:rPr>
      </w:pPr>
      <w:r w:rsidRPr="000A2B45">
        <w:rPr>
          <w:szCs w:val="22"/>
        </w:rPr>
        <w:t xml:space="preserve">Don’t take it upon yourself to talk people out of performing </w:t>
      </w:r>
      <w:r w:rsidR="00A00E5F" w:rsidRPr="00A00E5F">
        <w:t xml:space="preserve">female genital mutilation </w:t>
      </w:r>
      <w:r w:rsidRPr="000A2B45">
        <w:rPr>
          <w:szCs w:val="22"/>
        </w:rPr>
        <w:t>or to follow up any fears relayed to you in confidence. If such cases arise, always involve social services or the police.</w:t>
      </w:r>
    </w:p>
    <w:p w:rsidR="0047234D" w:rsidRPr="000A2B45" w:rsidRDefault="0047234D" w:rsidP="0047234D">
      <w:pPr>
        <w:numPr>
          <w:ilvl w:val="0"/>
          <w:numId w:val="17"/>
        </w:numPr>
        <w:tabs>
          <w:tab w:val="clear" w:pos="720"/>
          <w:tab w:val="num" w:pos="360"/>
        </w:tabs>
        <w:spacing w:after="0" w:line="240" w:lineRule="auto"/>
        <w:ind w:left="360"/>
        <w:rPr>
          <w:szCs w:val="22"/>
        </w:rPr>
      </w:pPr>
      <w:r w:rsidRPr="000A2B45">
        <w:rPr>
          <w:szCs w:val="22"/>
        </w:rPr>
        <w:t xml:space="preserve">Don’t take it at face value whenever someone tells you they have changed their mind about </w:t>
      </w:r>
      <w:r w:rsidR="00A00E5F" w:rsidRPr="00A00E5F">
        <w:t xml:space="preserve">female genital mutilation </w:t>
      </w:r>
      <w:r w:rsidRPr="000A2B45">
        <w:rPr>
          <w:szCs w:val="22"/>
        </w:rPr>
        <w:t xml:space="preserve">after they find out about the </w:t>
      </w:r>
      <w:r w:rsidR="00A00E5F" w:rsidRPr="00A00E5F">
        <w:t xml:space="preserve">female genital mutilation </w:t>
      </w:r>
      <w:r w:rsidRPr="000A2B45">
        <w:rPr>
          <w:szCs w:val="22"/>
        </w:rPr>
        <w:t>Act. Always follow up with the individual in further sessions, providing more support and information. Share your initial concerns with colleagues or your line manager.</w:t>
      </w:r>
    </w:p>
    <w:p w:rsidR="0047234D" w:rsidRPr="000A2B45" w:rsidRDefault="0047234D" w:rsidP="0047234D">
      <w:pPr>
        <w:numPr>
          <w:ilvl w:val="0"/>
          <w:numId w:val="17"/>
        </w:numPr>
        <w:tabs>
          <w:tab w:val="clear" w:pos="720"/>
          <w:tab w:val="num" w:pos="360"/>
        </w:tabs>
        <w:spacing w:after="0" w:line="240" w:lineRule="auto"/>
        <w:ind w:left="360"/>
        <w:rPr>
          <w:szCs w:val="22"/>
        </w:rPr>
      </w:pPr>
      <w:r w:rsidRPr="000A2B45">
        <w:rPr>
          <w:szCs w:val="22"/>
        </w:rPr>
        <w:t xml:space="preserve">Don’t assume that if a person says they are against </w:t>
      </w:r>
      <w:r w:rsidR="00A00E5F" w:rsidRPr="00A00E5F">
        <w:t xml:space="preserve">female genital mutilation </w:t>
      </w:r>
      <w:r w:rsidRPr="000A2B45">
        <w:rPr>
          <w:szCs w:val="22"/>
        </w:rPr>
        <w:t>there is no potential risk to their daughters. Risk may be posed by other family members. It is good practice to discuss potential family pressures with the parents and give them copies of the Home Office passport for travelling abroad.</w:t>
      </w:r>
    </w:p>
    <w:p w:rsidR="0047234D" w:rsidRPr="000A2B45" w:rsidRDefault="0047234D" w:rsidP="0047234D">
      <w:pPr>
        <w:rPr>
          <w:szCs w:val="22"/>
        </w:rPr>
      </w:pPr>
    </w:p>
    <w:p w:rsidR="0047234D" w:rsidRPr="000A2B45" w:rsidRDefault="0047234D" w:rsidP="0047234D">
      <w:pPr>
        <w:rPr>
          <w:b/>
          <w:szCs w:val="22"/>
        </w:rPr>
      </w:pPr>
      <w:r w:rsidRPr="000A2B45">
        <w:rPr>
          <w:b/>
          <w:szCs w:val="22"/>
        </w:rPr>
        <w:t>Notes:</w:t>
      </w:r>
    </w:p>
    <w:p w:rsidR="0047234D" w:rsidRPr="000A2B45" w:rsidRDefault="0047234D" w:rsidP="0047234D">
      <w:pPr>
        <w:rPr>
          <w:szCs w:val="22"/>
        </w:rPr>
      </w:pPr>
      <w:r w:rsidRPr="000A2B45">
        <w:rPr>
          <w:szCs w:val="22"/>
        </w:rPr>
        <w:t xml:space="preserve">‘Suspicion’ may refer to a range of signs that </w:t>
      </w:r>
      <w:r w:rsidR="00A00E5F" w:rsidRPr="00A00E5F">
        <w:t xml:space="preserve">female genital mutilation </w:t>
      </w:r>
      <w:r w:rsidRPr="000A2B45">
        <w:rPr>
          <w:szCs w:val="22"/>
        </w:rPr>
        <w:t xml:space="preserve">has taken place or may take place. Aside from the physical and emotional changes a child may display, any expressed worry by a child or family member about pressure to perform </w:t>
      </w:r>
      <w:r w:rsidR="00A00E5F" w:rsidRPr="00A00E5F">
        <w:t xml:space="preserve">female genital mutilation </w:t>
      </w:r>
      <w:r w:rsidRPr="000A2B45">
        <w:rPr>
          <w:szCs w:val="22"/>
        </w:rPr>
        <w:t xml:space="preserve">or upcoming holidays and celebrations could be ground for suspicion. Equally, expressed support for any type of </w:t>
      </w:r>
      <w:r w:rsidR="00A00E5F" w:rsidRPr="00A00E5F">
        <w:t xml:space="preserve">female genital mutilation </w:t>
      </w:r>
      <w:r w:rsidRPr="000A2B45">
        <w:rPr>
          <w:szCs w:val="22"/>
        </w:rPr>
        <w:t>should be ground for suspicion, even if it’s not shared by all family members.</w:t>
      </w:r>
    </w:p>
    <w:p w:rsidR="0047234D" w:rsidRPr="000A2B45" w:rsidRDefault="0047234D" w:rsidP="0047234D">
      <w:pPr>
        <w:rPr>
          <w:szCs w:val="22"/>
        </w:rPr>
      </w:pPr>
      <w:r w:rsidRPr="000A2B45">
        <w:rPr>
          <w:szCs w:val="22"/>
        </w:rPr>
        <w:t xml:space="preserve">A reminder of the signs that may help you identify a girl at potential risk of </w:t>
      </w:r>
      <w:r w:rsidR="00A00E5F" w:rsidRPr="00A00E5F">
        <w:t>female genital mutilation</w:t>
      </w:r>
      <w:r w:rsidRPr="000A2B45">
        <w:rPr>
          <w:szCs w:val="22"/>
        </w:rPr>
        <w:t>:</w:t>
      </w:r>
    </w:p>
    <w:p w:rsidR="0047234D" w:rsidRPr="000A2B45" w:rsidRDefault="0047234D" w:rsidP="0047234D">
      <w:pPr>
        <w:numPr>
          <w:ilvl w:val="0"/>
          <w:numId w:val="18"/>
        </w:numPr>
        <w:spacing w:after="0" w:line="240" w:lineRule="auto"/>
        <w:rPr>
          <w:szCs w:val="22"/>
        </w:rPr>
      </w:pPr>
      <w:r w:rsidRPr="000A2B45">
        <w:rPr>
          <w:szCs w:val="22"/>
        </w:rPr>
        <w:t>If a girl talks about plans to have a ‘special procedure’ or to attend a special occasion to ‘become a woman’</w:t>
      </w:r>
    </w:p>
    <w:p w:rsidR="0047234D" w:rsidRPr="000A2B45" w:rsidRDefault="0047234D" w:rsidP="0047234D">
      <w:pPr>
        <w:numPr>
          <w:ilvl w:val="0"/>
          <w:numId w:val="18"/>
        </w:numPr>
        <w:spacing w:after="0" w:line="240" w:lineRule="auto"/>
        <w:rPr>
          <w:szCs w:val="22"/>
        </w:rPr>
      </w:pPr>
      <w:r w:rsidRPr="000A2B45">
        <w:rPr>
          <w:szCs w:val="22"/>
        </w:rPr>
        <w:t xml:space="preserve">A girl may talk about an extended holiday to her country of heritage or another country where </w:t>
      </w:r>
      <w:r w:rsidR="00A00E5F" w:rsidRPr="00A00E5F">
        <w:t xml:space="preserve">female genital mutilation </w:t>
      </w:r>
      <w:r w:rsidRPr="000A2B45">
        <w:rPr>
          <w:szCs w:val="22"/>
        </w:rPr>
        <w:t>is widely practised</w:t>
      </w:r>
    </w:p>
    <w:p w:rsidR="0047234D" w:rsidRPr="000A2B45" w:rsidRDefault="0047234D" w:rsidP="0047234D">
      <w:pPr>
        <w:numPr>
          <w:ilvl w:val="0"/>
          <w:numId w:val="18"/>
        </w:numPr>
        <w:spacing w:after="0" w:line="240" w:lineRule="auto"/>
        <w:rPr>
          <w:szCs w:val="22"/>
        </w:rPr>
      </w:pPr>
      <w:r w:rsidRPr="000A2B45">
        <w:rPr>
          <w:szCs w:val="22"/>
        </w:rPr>
        <w:t xml:space="preserve">A girl’s parents may state or request extended leave for a child to take them to a country in which </w:t>
      </w:r>
      <w:r w:rsidR="00A00E5F" w:rsidRPr="00A00E5F">
        <w:t xml:space="preserve">female genital mutilation </w:t>
      </w:r>
      <w:r w:rsidRPr="000A2B45">
        <w:rPr>
          <w:szCs w:val="22"/>
        </w:rPr>
        <w:t>is widely practiced</w:t>
      </w:r>
    </w:p>
    <w:p w:rsidR="0047234D" w:rsidRPr="000A2B45" w:rsidRDefault="0047234D" w:rsidP="0047234D">
      <w:pPr>
        <w:numPr>
          <w:ilvl w:val="0"/>
          <w:numId w:val="18"/>
        </w:numPr>
        <w:spacing w:after="0" w:line="240" w:lineRule="auto"/>
        <w:rPr>
          <w:szCs w:val="22"/>
        </w:rPr>
      </w:pPr>
      <w:r w:rsidRPr="000A2B45">
        <w:rPr>
          <w:szCs w:val="22"/>
        </w:rPr>
        <w:t xml:space="preserve">A girl comes from a country of high </w:t>
      </w:r>
      <w:r w:rsidR="00A00E5F" w:rsidRPr="00A00E5F">
        <w:t xml:space="preserve">female genital mutilation </w:t>
      </w:r>
      <w:r w:rsidRPr="000A2B45">
        <w:rPr>
          <w:szCs w:val="22"/>
        </w:rPr>
        <w:t>prevalence and a family that visits the country frequently</w:t>
      </w:r>
    </w:p>
    <w:p w:rsidR="0047234D" w:rsidRPr="000A2B45" w:rsidRDefault="0047234D" w:rsidP="0047234D">
      <w:pPr>
        <w:rPr>
          <w:szCs w:val="22"/>
        </w:rPr>
      </w:pPr>
    </w:p>
    <w:p w:rsidR="0047234D" w:rsidRPr="000A2B45" w:rsidRDefault="0047234D" w:rsidP="0047234D">
      <w:pPr>
        <w:rPr>
          <w:szCs w:val="22"/>
        </w:rPr>
      </w:pPr>
      <w:r w:rsidRPr="000A2B45">
        <w:rPr>
          <w:szCs w:val="22"/>
        </w:rPr>
        <w:t xml:space="preserve">There are also signs that may indicate that a young woman or girl has undergone </w:t>
      </w:r>
      <w:r w:rsidR="00A00E5F" w:rsidRPr="00A00E5F">
        <w:t>female genital mutilation</w:t>
      </w:r>
      <w:r w:rsidRPr="000A2B45">
        <w:rPr>
          <w:szCs w:val="22"/>
        </w:rPr>
        <w:t>:</w:t>
      </w:r>
    </w:p>
    <w:p w:rsidR="0047234D" w:rsidRPr="000A2B45" w:rsidRDefault="0047234D" w:rsidP="0047234D">
      <w:pPr>
        <w:numPr>
          <w:ilvl w:val="0"/>
          <w:numId w:val="19"/>
        </w:numPr>
        <w:spacing w:after="0" w:line="240" w:lineRule="auto"/>
        <w:rPr>
          <w:szCs w:val="22"/>
        </w:rPr>
      </w:pPr>
      <w:r w:rsidRPr="000A2B45">
        <w:rPr>
          <w:szCs w:val="22"/>
        </w:rPr>
        <w:t>Spending longer than usual in the toilet due to difficulties urinating</w:t>
      </w:r>
    </w:p>
    <w:p w:rsidR="0047234D" w:rsidRPr="000A2B45" w:rsidRDefault="0047234D" w:rsidP="0047234D">
      <w:pPr>
        <w:numPr>
          <w:ilvl w:val="0"/>
          <w:numId w:val="19"/>
        </w:numPr>
        <w:spacing w:after="0" w:line="240" w:lineRule="auto"/>
        <w:rPr>
          <w:szCs w:val="22"/>
        </w:rPr>
      </w:pPr>
      <w:r w:rsidRPr="000A2B45">
        <w:rPr>
          <w:szCs w:val="22"/>
        </w:rPr>
        <w:t>Recurring urinary tract infections or menstrual problems</w:t>
      </w:r>
    </w:p>
    <w:p w:rsidR="0047234D" w:rsidRPr="000A2B45" w:rsidRDefault="0047234D" w:rsidP="0047234D">
      <w:pPr>
        <w:numPr>
          <w:ilvl w:val="0"/>
          <w:numId w:val="19"/>
        </w:numPr>
        <w:spacing w:after="0" w:line="240" w:lineRule="auto"/>
        <w:rPr>
          <w:szCs w:val="22"/>
        </w:rPr>
      </w:pPr>
      <w:r w:rsidRPr="000A2B45">
        <w:rPr>
          <w:szCs w:val="22"/>
        </w:rPr>
        <w:t>Reluctance to undergo routine medical examinations linked to the genital regions (e.g. smear tests)</w:t>
      </w:r>
    </w:p>
    <w:p w:rsidR="0047234D" w:rsidRPr="000A2B45" w:rsidRDefault="0047234D" w:rsidP="0047234D">
      <w:pPr>
        <w:numPr>
          <w:ilvl w:val="0"/>
          <w:numId w:val="19"/>
        </w:numPr>
        <w:spacing w:after="0" w:line="240" w:lineRule="auto"/>
        <w:rPr>
          <w:szCs w:val="22"/>
        </w:rPr>
      </w:pPr>
      <w:r w:rsidRPr="000A2B45">
        <w:rPr>
          <w:szCs w:val="22"/>
        </w:rPr>
        <w:t>Reluctance to take part in physical activities such as PE</w:t>
      </w:r>
    </w:p>
    <w:p w:rsidR="0047234D" w:rsidRPr="000A2B45" w:rsidRDefault="0047234D" w:rsidP="0047234D">
      <w:pPr>
        <w:numPr>
          <w:ilvl w:val="0"/>
          <w:numId w:val="19"/>
        </w:numPr>
        <w:spacing w:after="0" w:line="240" w:lineRule="auto"/>
        <w:rPr>
          <w:szCs w:val="22"/>
        </w:rPr>
      </w:pPr>
      <w:r w:rsidRPr="000A2B45">
        <w:rPr>
          <w:szCs w:val="22"/>
        </w:rPr>
        <w:t>Repeated absences from school or college</w:t>
      </w:r>
    </w:p>
    <w:p w:rsidR="0047234D" w:rsidRPr="000A2B45" w:rsidRDefault="0047234D" w:rsidP="0047234D">
      <w:pPr>
        <w:numPr>
          <w:ilvl w:val="0"/>
          <w:numId w:val="19"/>
        </w:numPr>
        <w:spacing w:after="0" w:line="240" w:lineRule="auto"/>
        <w:rPr>
          <w:szCs w:val="22"/>
        </w:rPr>
      </w:pPr>
      <w:r w:rsidRPr="000A2B45">
        <w:rPr>
          <w:szCs w:val="22"/>
        </w:rPr>
        <w:t>Noticeable behavioural changes – withdrawal, depression or anxiety</w:t>
      </w:r>
    </w:p>
    <w:p w:rsidR="0047234D" w:rsidRDefault="0047234D" w:rsidP="0047234D">
      <w:pPr>
        <w:rPr>
          <w:szCs w:val="22"/>
        </w:rPr>
      </w:pPr>
    </w:p>
    <w:p w:rsidR="00A00E5F" w:rsidRPr="000A2B45" w:rsidRDefault="00A00E5F" w:rsidP="0047234D">
      <w:pPr>
        <w:rPr>
          <w:szCs w:val="22"/>
        </w:rPr>
      </w:pPr>
    </w:p>
    <w:p w:rsidR="0047234D" w:rsidRPr="000A2B45" w:rsidRDefault="0047234D" w:rsidP="0047234D">
      <w:pPr>
        <w:rPr>
          <w:b/>
          <w:szCs w:val="22"/>
        </w:rPr>
      </w:pPr>
      <w:r w:rsidRPr="000A2B45">
        <w:rPr>
          <w:b/>
          <w:szCs w:val="22"/>
        </w:rPr>
        <w:t>Case Study 1</w:t>
      </w:r>
    </w:p>
    <w:p w:rsidR="0047234D" w:rsidRPr="000A2B45" w:rsidRDefault="0047234D" w:rsidP="0047234D">
      <w:pPr>
        <w:rPr>
          <w:szCs w:val="22"/>
        </w:rPr>
      </w:pPr>
      <w:r w:rsidRPr="000A2B45">
        <w:rPr>
          <w:szCs w:val="22"/>
        </w:rPr>
        <w:t xml:space="preserve">A father calls your project for advice on an upcoming holiday. His wife is taking their daughter to meet her relatives in a country affected by </w:t>
      </w:r>
      <w:r w:rsidR="00A00E5F" w:rsidRPr="00A00E5F">
        <w:t>female genital mutilation</w:t>
      </w:r>
      <w:r w:rsidRPr="000A2B45">
        <w:rPr>
          <w:szCs w:val="22"/>
        </w:rPr>
        <w:t xml:space="preserve">. Even though his wife is against </w:t>
      </w:r>
      <w:r w:rsidR="00A00E5F" w:rsidRPr="00A00E5F">
        <w:t>female genital mutilation</w:t>
      </w:r>
      <w:r w:rsidRPr="000A2B45">
        <w:rPr>
          <w:szCs w:val="22"/>
        </w:rPr>
        <w:t xml:space="preserve">, he is worried that she might be under pressure to perform </w:t>
      </w:r>
      <w:r w:rsidR="00A00E5F" w:rsidRPr="00A00E5F">
        <w:t xml:space="preserve">female genital mutilation </w:t>
      </w:r>
      <w:r w:rsidRPr="000A2B45">
        <w:rPr>
          <w:szCs w:val="22"/>
        </w:rPr>
        <w:t>on their daughter by her relatives whilst on vacation.</w:t>
      </w:r>
    </w:p>
    <w:p w:rsidR="0047234D" w:rsidRPr="000A2B45" w:rsidRDefault="0047234D" w:rsidP="0047234D">
      <w:pPr>
        <w:rPr>
          <w:szCs w:val="22"/>
        </w:rPr>
      </w:pPr>
      <w:r w:rsidRPr="000A2B45">
        <w:rPr>
          <w:b/>
          <w:szCs w:val="22"/>
        </w:rPr>
        <w:t>Do:</w:t>
      </w:r>
      <w:r w:rsidRPr="000A2B45">
        <w:rPr>
          <w:szCs w:val="22"/>
        </w:rPr>
        <w:t xml:space="preserve"> Obtain as much information as possible about the region his wife and child are travelling to, why he’s worried and ask for his contact details. Explain to the father that you will need to share this information with social services so that together you can come up with an effective plan for ensuring his daughter’s safety while on vacation. Address any fears the father might have with regards to involving social services. Contact social services and give them the full details of the case, stressing that both parents have the safety of their daughter to mind. Enquire whether the local social services know how to deal with risk of </w:t>
      </w:r>
      <w:r w:rsidR="00A00E5F">
        <w:rPr>
          <w:szCs w:val="22"/>
        </w:rPr>
        <w:t>v</w:t>
      </w:r>
      <w:r w:rsidRPr="000A2B45">
        <w:rPr>
          <w:szCs w:val="22"/>
        </w:rPr>
        <w:t xml:space="preserve">. If not, refer them to the multi-agency guidelines on </w:t>
      </w:r>
      <w:r w:rsidR="00A00E5F" w:rsidRPr="00A00E5F">
        <w:t>female genital mutilation</w:t>
      </w:r>
      <w:r w:rsidRPr="000A2B45">
        <w:rPr>
          <w:szCs w:val="22"/>
        </w:rPr>
        <w:t>. Whenever possible, attend the meeting between the family and the social services to provide cultural mediation.</w:t>
      </w:r>
    </w:p>
    <w:p w:rsidR="0047234D" w:rsidRPr="000A2B45" w:rsidRDefault="0047234D" w:rsidP="0047234D">
      <w:pPr>
        <w:rPr>
          <w:b/>
          <w:szCs w:val="22"/>
        </w:rPr>
      </w:pPr>
      <w:r w:rsidRPr="000A2B45">
        <w:rPr>
          <w:b/>
          <w:szCs w:val="22"/>
        </w:rPr>
        <w:t>Don’t:</w:t>
      </w:r>
      <w:r w:rsidRPr="000A2B45">
        <w:rPr>
          <w:szCs w:val="22"/>
        </w:rPr>
        <w:t xml:space="preserve"> Don’t offer to speak to the family’s relatives yourself to inform them about the UK law and implications of </w:t>
      </w:r>
      <w:r w:rsidR="00A00E5F" w:rsidRPr="00A00E5F">
        <w:t>female genital mutilation</w:t>
      </w:r>
      <w:r w:rsidRPr="000A2B45">
        <w:rPr>
          <w:szCs w:val="22"/>
        </w:rPr>
        <w:t>.</w:t>
      </w:r>
    </w:p>
    <w:p w:rsidR="0047234D" w:rsidRPr="000A2B45" w:rsidRDefault="0047234D" w:rsidP="0047234D">
      <w:pPr>
        <w:rPr>
          <w:b/>
          <w:szCs w:val="22"/>
        </w:rPr>
      </w:pPr>
      <w:r w:rsidRPr="000A2B45">
        <w:rPr>
          <w:b/>
          <w:szCs w:val="22"/>
        </w:rPr>
        <w:t>Case Study 2</w:t>
      </w:r>
    </w:p>
    <w:p w:rsidR="0047234D" w:rsidRPr="000A2B45" w:rsidRDefault="0047234D" w:rsidP="0047234D">
      <w:pPr>
        <w:rPr>
          <w:szCs w:val="22"/>
        </w:rPr>
      </w:pPr>
      <w:r w:rsidRPr="000A2B45">
        <w:rPr>
          <w:szCs w:val="22"/>
        </w:rPr>
        <w:t xml:space="preserve">At the start of a workshop, a woman who has just arrived in the UK expresses support for </w:t>
      </w:r>
      <w:r w:rsidR="00A00E5F" w:rsidRPr="00A00E5F">
        <w:t>female genital mutilation</w:t>
      </w:r>
      <w:r w:rsidRPr="000A2B45">
        <w:rPr>
          <w:szCs w:val="22"/>
        </w:rPr>
        <w:t xml:space="preserve">. She is confronted by other workshop participants who tell her that </w:t>
      </w:r>
      <w:r w:rsidR="00A00E5F" w:rsidRPr="00A00E5F">
        <w:t xml:space="preserve">female genital mutilation </w:t>
      </w:r>
      <w:r w:rsidRPr="000A2B45">
        <w:rPr>
          <w:szCs w:val="22"/>
        </w:rPr>
        <w:t xml:space="preserve">is damaging and illegal. She remains quiet and thoughtful for the remainder of the workshop. </w:t>
      </w:r>
    </w:p>
    <w:p w:rsidR="0047234D" w:rsidRPr="000A2B45" w:rsidRDefault="0047234D" w:rsidP="0047234D">
      <w:pPr>
        <w:rPr>
          <w:szCs w:val="22"/>
        </w:rPr>
      </w:pPr>
      <w:r w:rsidRPr="000A2B45">
        <w:rPr>
          <w:b/>
          <w:szCs w:val="22"/>
        </w:rPr>
        <w:t>Do:</w:t>
      </w:r>
      <w:r w:rsidRPr="000A2B45">
        <w:rPr>
          <w:szCs w:val="22"/>
        </w:rPr>
        <w:t xml:space="preserve"> Whenever possible, keep a record of all participants. Remember that people who are new to the country may be unaware of the law. It is vital that the woman is spoken to in private at the end of the session. The approach should be to provide support and education – it is likely that more than one session is needed. Find out if the woman has a girl child. If she does, you will need to share what she tells you with other professionals. If she doesn’t, you may still need to provide her with support if she has undergone </w:t>
      </w:r>
      <w:r w:rsidR="00A00E5F" w:rsidRPr="00A00E5F">
        <w:t>female genital mutilation</w:t>
      </w:r>
      <w:r w:rsidRPr="000A2B45">
        <w:rPr>
          <w:szCs w:val="22"/>
        </w:rPr>
        <w:t xml:space="preserve">. </w:t>
      </w:r>
    </w:p>
    <w:p w:rsidR="0047234D" w:rsidRPr="000A2B45" w:rsidRDefault="0047234D" w:rsidP="0047234D">
      <w:pPr>
        <w:rPr>
          <w:szCs w:val="22"/>
        </w:rPr>
      </w:pPr>
      <w:r w:rsidRPr="000A2B45">
        <w:rPr>
          <w:szCs w:val="22"/>
        </w:rPr>
        <w:t xml:space="preserve">If you don’t have the woman’s contact details, request them for the purpose of providing her with further support and information around </w:t>
      </w:r>
      <w:r w:rsidR="00A00E5F" w:rsidRPr="00A00E5F">
        <w:t>female genital mutilation</w:t>
      </w:r>
      <w:r w:rsidRPr="000A2B45">
        <w:rPr>
          <w:szCs w:val="22"/>
        </w:rPr>
        <w:t xml:space="preserve">. Make sure you provide her with relevant information including African Well Woman Clinics, other </w:t>
      </w:r>
      <w:r w:rsidR="00A00E5F" w:rsidRPr="00A00E5F">
        <w:t xml:space="preserve">female genital mutilation </w:t>
      </w:r>
      <w:r w:rsidRPr="000A2B45">
        <w:rPr>
          <w:szCs w:val="22"/>
        </w:rPr>
        <w:t xml:space="preserve">support services, the </w:t>
      </w:r>
      <w:r w:rsidR="00A00E5F" w:rsidRPr="00A00E5F">
        <w:t xml:space="preserve">female genital mutilation </w:t>
      </w:r>
      <w:r w:rsidRPr="000A2B45">
        <w:rPr>
          <w:szCs w:val="22"/>
        </w:rPr>
        <w:t>act etc. Keep case notes, read them back to her and ask her to sign them at the end of the session. Request the details of other professionals involved with her (e.g. case worker, GP, health visitor). If she has a girl child, share your concerns with your line manager or with other professionals involved with the woman. As always, if you have concerns about the safety of a child, call social services or the police.</w:t>
      </w:r>
    </w:p>
    <w:p w:rsidR="0047234D" w:rsidRPr="000A2B45" w:rsidRDefault="0047234D" w:rsidP="0047234D">
      <w:pPr>
        <w:rPr>
          <w:szCs w:val="22"/>
        </w:rPr>
      </w:pPr>
      <w:r w:rsidRPr="000A2B45">
        <w:rPr>
          <w:b/>
          <w:szCs w:val="22"/>
        </w:rPr>
        <w:t>Don’t:</w:t>
      </w:r>
      <w:r w:rsidRPr="000A2B45">
        <w:rPr>
          <w:szCs w:val="22"/>
        </w:rPr>
        <w:t xml:space="preserve"> Don’t assume there is no risk if she assures you that her views have changed as a result of the workshop.</w:t>
      </w:r>
    </w:p>
    <w:p w:rsidR="0047234D" w:rsidRPr="000A2B45" w:rsidRDefault="0047234D" w:rsidP="0047234D">
      <w:pPr>
        <w:rPr>
          <w:b/>
          <w:szCs w:val="22"/>
        </w:rPr>
      </w:pPr>
    </w:p>
    <w:p w:rsidR="0047234D" w:rsidRPr="000A2B45" w:rsidRDefault="0047234D" w:rsidP="0047234D">
      <w:pPr>
        <w:rPr>
          <w:b/>
          <w:szCs w:val="22"/>
        </w:rPr>
      </w:pPr>
      <w:r w:rsidRPr="000A2B45">
        <w:rPr>
          <w:b/>
          <w:szCs w:val="22"/>
        </w:rPr>
        <w:t>Case Study 3</w:t>
      </w:r>
    </w:p>
    <w:p w:rsidR="0047234D" w:rsidRPr="000A2B45" w:rsidRDefault="0047234D" w:rsidP="0047234D">
      <w:pPr>
        <w:rPr>
          <w:szCs w:val="22"/>
        </w:rPr>
      </w:pPr>
      <w:r w:rsidRPr="000A2B45">
        <w:rPr>
          <w:szCs w:val="22"/>
        </w:rPr>
        <w:t>During a workshop, a man expresses the view that performing ‘sunna’ is fine and that it’s not possible for authorities to find out whether his daughters have had sunna if he takes them abroad to have it done. Although confronted by other participants, the man does not shift his position throughout the workshop.</w:t>
      </w:r>
    </w:p>
    <w:p w:rsidR="0047234D" w:rsidRPr="000A2B45" w:rsidRDefault="0047234D" w:rsidP="0047234D">
      <w:pPr>
        <w:rPr>
          <w:szCs w:val="22"/>
        </w:rPr>
      </w:pPr>
      <w:r w:rsidRPr="000A2B45">
        <w:rPr>
          <w:b/>
          <w:szCs w:val="22"/>
        </w:rPr>
        <w:t>Do:</w:t>
      </w:r>
      <w:r w:rsidRPr="000A2B45">
        <w:rPr>
          <w:szCs w:val="22"/>
        </w:rPr>
        <w:t xml:space="preserve"> Whenever possible, keep a record of all participants. In this case, the man may refuse to provide his full details if you haven’t already obtained them. If that’s the case, provide him with as much information as possible. If you do not have his contact details, you should remind him that when his daughters are adults and they come to give birth, the doctor can detect if ‘sunna’ has been performed and that he could still be prosecuted. If you have the man’s contact details, share the information with social services and/or the police and ask them what course of action they’re going to take. Whenever possible, ask to attend the case review meeting. Follow up with social services to find out what course of action has been taken.</w:t>
      </w:r>
    </w:p>
    <w:p w:rsidR="00FE23DE" w:rsidRPr="000A2B45" w:rsidRDefault="0047234D" w:rsidP="00B40E94">
      <w:pPr>
        <w:rPr>
          <w:szCs w:val="22"/>
        </w:rPr>
      </w:pPr>
      <w:r w:rsidRPr="000A2B45">
        <w:rPr>
          <w:b/>
          <w:szCs w:val="22"/>
        </w:rPr>
        <w:t xml:space="preserve">Don’t: </w:t>
      </w:r>
      <w:r w:rsidRPr="000A2B45">
        <w:rPr>
          <w:szCs w:val="22"/>
        </w:rPr>
        <w:t>Don’t assume a short chat in the course of a workshop will be enough to change his mind.</w:t>
      </w:r>
    </w:p>
    <w:sectPr w:rsidR="00FE23DE" w:rsidRPr="000A2B45" w:rsidSect="00760C0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4A0" w:rsidRDefault="00C344A0" w:rsidP="00056850">
      <w:pPr>
        <w:spacing w:after="0" w:line="240" w:lineRule="auto"/>
      </w:pPr>
      <w:r>
        <w:separator/>
      </w:r>
    </w:p>
  </w:endnote>
  <w:endnote w:type="continuationSeparator" w:id="0">
    <w:p w:rsidR="00C344A0" w:rsidRDefault="00C344A0" w:rsidP="00056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912187"/>
      <w:docPartObj>
        <w:docPartGallery w:val="Page Numbers (Bottom of Page)"/>
        <w:docPartUnique/>
      </w:docPartObj>
    </w:sdtPr>
    <w:sdtEndPr>
      <w:rPr>
        <w:noProof/>
      </w:rPr>
    </w:sdtEndPr>
    <w:sdtContent>
      <w:p w:rsidR="00945495" w:rsidRDefault="00945495">
        <w:pPr>
          <w:pStyle w:val="Footer"/>
          <w:jc w:val="right"/>
        </w:pPr>
        <w:r>
          <w:fldChar w:fldCharType="begin"/>
        </w:r>
        <w:r>
          <w:instrText xml:space="preserve"> PAGE   \* MERGEFORMAT </w:instrText>
        </w:r>
        <w:r>
          <w:fldChar w:fldCharType="separate"/>
        </w:r>
        <w:r w:rsidR="0045168B">
          <w:rPr>
            <w:noProof/>
          </w:rPr>
          <w:t>8</w:t>
        </w:r>
        <w:r>
          <w:rPr>
            <w:noProof/>
          </w:rPr>
          <w:fldChar w:fldCharType="end"/>
        </w:r>
      </w:p>
    </w:sdtContent>
  </w:sdt>
  <w:p w:rsidR="00945495" w:rsidRDefault="009454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4A0" w:rsidRDefault="00C344A0" w:rsidP="00056850">
      <w:pPr>
        <w:spacing w:after="0" w:line="240" w:lineRule="auto"/>
      </w:pPr>
      <w:r>
        <w:separator/>
      </w:r>
    </w:p>
  </w:footnote>
  <w:footnote w:type="continuationSeparator" w:id="0">
    <w:p w:rsidR="00C344A0" w:rsidRDefault="00C344A0" w:rsidP="000568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246A"/>
    <w:multiLevelType w:val="hybridMultilevel"/>
    <w:tmpl w:val="161456DE"/>
    <w:lvl w:ilvl="0" w:tplc="F74471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874852"/>
    <w:multiLevelType w:val="hybridMultilevel"/>
    <w:tmpl w:val="52B8BA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532F1F"/>
    <w:multiLevelType w:val="hybridMultilevel"/>
    <w:tmpl w:val="B4467652"/>
    <w:lvl w:ilvl="0" w:tplc="4D448C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D643EB"/>
    <w:multiLevelType w:val="hybridMultilevel"/>
    <w:tmpl w:val="C5C4737A"/>
    <w:lvl w:ilvl="0" w:tplc="3BE644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C45B1D"/>
    <w:multiLevelType w:val="hybridMultilevel"/>
    <w:tmpl w:val="602CC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1F5AD8"/>
    <w:multiLevelType w:val="hybridMultilevel"/>
    <w:tmpl w:val="ACE694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D05258"/>
    <w:multiLevelType w:val="hybridMultilevel"/>
    <w:tmpl w:val="806292C2"/>
    <w:lvl w:ilvl="0" w:tplc="4D448C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EA7005"/>
    <w:multiLevelType w:val="hybridMultilevel"/>
    <w:tmpl w:val="7FEAD9EE"/>
    <w:lvl w:ilvl="0" w:tplc="F74471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80433A"/>
    <w:multiLevelType w:val="hybridMultilevel"/>
    <w:tmpl w:val="A8B8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FE71E82"/>
    <w:multiLevelType w:val="hybridMultilevel"/>
    <w:tmpl w:val="F0465D9C"/>
    <w:lvl w:ilvl="0" w:tplc="F418DCEC">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7D2546A"/>
    <w:multiLevelType w:val="hybridMultilevel"/>
    <w:tmpl w:val="373C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9F66C56"/>
    <w:multiLevelType w:val="hybridMultilevel"/>
    <w:tmpl w:val="C70E2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9A64D0F"/>
    <w:multiLevelType w:val="hybridMultilevel"/>
    <w:tmpl w:val="E2AA3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610DBD"/>
    <w:multiLevelType w:val="hybridMultilevel"/>
    <w:tmpl w:val="57C81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E395975"/>
    <w:multiLevelType w:val="hybridMultilevel"/>
    <w:tmpl w:val="5C4C2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0792A9B"/>
    <w:multiLevelType w:val="hybridMultilevel"/>
    <w:tmpl w:val="5DFAD2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2AE4D4B"/>
    <w:multiLevelType w:val="hybridMultilevel"/>
    <w:tmpl w:val="045A5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3782039"/>
    <w:multiLevelType w:val="hybridMultilevel"/>
    <w:tmpl w:val="AC2495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40378A4"/>
    <w:multiLevelType w:val="hybridMultilevel"/>
    <w:tmpl w:val="042E9C32"/>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B3B490F"/>
    <w:multiLevelType w:val="hybridMultilevel"/>
    <w:tmpl w:val="2604DFB6"/>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17"/>
  </w:num>
  <w:num w:numId="2">
    <w:abstractNumId w:val="0"/>
  </w:num>
  <w:num w:numId="3">
    <w:abstractNumId w:val="13"/>
  </w:num>
  <w:num w:numId="4">
    <w:abstractNumId w:val="7"/>
  </w:num>
  <w:num w:numId="5">
    <w:abstractNumId w:val="5"/>
  </w:num>
  <w:num w:numId="6">
    <w:abstractNumId w:val="12"/>
  </w:num>
  <w:num w:numId="7">
    <w:abstractNumId w:val="3"/>
  </w:num>
  <w:num w:numId="8">
    <w:abstractNumId w:val="8"/>
  </w:num>
  <w:num w:numId="9">
    <w:abstractNumId w:val="14"/>
  </w:num>
  <w:num w:numId="10">
    <w:abstractNumId w:val="2"/>
  </w:num>
  <w:num w:numId="11">
    <w:abstractNumId w:val="6"/>
  </w:num>
  <w:num w:numId="12">
    <w:abstractNumId w:val="18"/>
  </w:num>
  <w:num w:numId="13">
    <w:abstractNumId w:val="11"/>
  </w:num>
  <w:num w:numId="14">
    <w:abstractNumId w:val="15"/>
  </w:num>
  <w:num w:numId="15">
    <w:abstractNumId w:val="10"/>
  </w:num>
  <w:num w:numId="16">
    <w:abstractNumId w:val="16"/>
  </w:num>
  <w:num w:numId="17">
    <w:abstractNumId w:val="9"/>
  </w:num>
  <w:num w:numId="18">
    <w:abstractNumId w:val="1"/>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97E"/>
    <w:rsid w:val="00054C6A"/>
    <w:rsid w:val="00056850"/>
    <w:rsid w:val="00074ECB"/>
    <w:rsid w:val="000A2B45"/>
    <w:rsid w:val="000D3CEF"/>
    <w:rsid w:val="00107D2F"/>
    <w:rsid w:val="00161820"/>
    <w:rsid w:val="0017359B"/>
    <w:rsid w:val="001B0679"/>
    <w:rsid w:val="001B78D6"/>
    <w:rsid w:val="00271821"/>
    <w:rsid w:val="0029263B"/>
    <w:rsid w:val="002F5A6C"/>
    <w:rsid w:val="003B7867"/>
    <w:rsid w:val="0045168B"/>
    <w:rsid w:val="0047234D"/>
    <w:rsid w:val="00491098"/>
    <w:rsid w:val="004F24EA"/>
    <w:rsid w:val="0058616F"/>
    <w:rsid w:val="00597FD9"/>
    <w:rsid w:val="005F66B2"/>
    <w:rsid w:val="00637D93"/>
    <w:rsid w:val="0064697E"/>
    <w:rsid w:val="00654503"/>
    <w:rsid w:val="006556F7"/>
    <w:rsid w:val="006563CD"/>
    <w:rsid w:val="00682EE5"/>
    <w:rsid w:val="006B12ED"/>
    <w:rsid w:val="006D6028"/>
    <w:rsid w:val="00711E9D"/>
    <w:rsid w:val="007607E0"/>
    <w:rsid w:val="00760C03"/>
    <w:rsid w:val="00761036"/>
    <w:rsid w:val="007F6961"/>
    <w:rsid w:val="00847C70"/>
    <w:rsid w:val="00870CE4"/>
    <w:rsid w:val="00906D24"/>
    <w:rsid w:val="00914946"/>
    <w:rsid w:val="009316E4"/>
    <w:rsid w:val="009333CE"/>
    <w:rsid w:val="00937DD2"/>
    <w:rsid w:val="00945495"/>
    <w:rsid w:val="0097061F"/>
    <w:rsid w:val="009779CB"/>
    <w:rsid w:val="009A10BB"/>
    <w:rsid w:val="009A55CF"/>
    <w:rsid w:val="009C24D4"/>
    <w:rsid w:val="009C7352"/>
    <w:rsid w:val="009D1335"/>
    <w:rsid w:val="00A00E5F"/>
    <w:rsid w:val="00A264FF"/>
    <w:rsid w:val="00A71532"/>
    <w:rsid w:val="00B253C8"/>
    <w:rsid w:val="00B40E94"/>
    <w:rsid w:val="00B76E76"/>
    <w:rsid w:val="00BB21B8"/>
    <w:rsid w:val="00C344A0"/>
    <w:rsid w:val="00CE2DDF"/>
    <w:rsid w:val="00D16468"/>
    <w:rsid w:val="00D666A6"/>
    <w:rsid w:val="00D716E0"/>
    <w:rsid w:val="00DB2D58"/>
    <w:rsid w:val="00E04831"/>
    <w:rsid w:val="00EB22F5"/>
    <w:rsid w:val="00F0162C"/>
    <w:rsid w:val="00F4426D"/>
    <w:rsid w:val="00F54435"/>
    <w:rsid w:val="00F96A1E"/>
    <w:rsid w:val="00FE2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Normal"/>
    <w:link w:val="Heading1Char"/>
    <w:uiPriority w:val="9"/>
    <w:qFormat/>
    <w:rsid w:val="00EB22F5"/>
    <w:pP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850"/>
  </w:style>
  <w:style w:type="paragraph" w:styleId="Footer">
    <w:name w:val="footer"/>
    <w:basedOn w:val="Normal"/>
    <w:link w:val="FooterChar"/>
    <w:uiPriority w:val="99"/>
    <w:unhideWhenUsed/>
    <w:rsid w:val="00056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850"/>
  </w:style>
  <w:style w:type="paragraph" w:customStyle="1" w:styleId="Default">
    <w:name w:val="Default"/>
    <w:rsid w:val="00B40E94"/>
    <w:pPr>
      <w:autoSpaceDE w:val="0"/>
      <w:autoSpaceDN w:val="0"/>
      <w:adjustRightInd w:val="0"/>
      <w:spacing w:after="0" w:line="240" w:lineRule="auto"/>
    </w:pPr>
    <w:rPr>
      <w:rFonts w:ascii="Calibri" w:hAnsi="Calibri" w:cs="Calibri"/>
      <w:color w:val="000000"/>
    </w:rPr>
  </w:style>
  <w:style w:type="paragraph" w:styleId="BalloonText">
    <w:name w:val="Balloon Text"/>
    <w:basedOn w:val="Normal"/>
    <w:link w:val="BalloonTextChar"/>
    <w:uiPriority w:val="99"/>
    <w:semiHidden/>
    <w:unhideWhenUsed/>
    <w:rsid w:val="001B7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8D6"/>
    <w:rPr>
      <w:rFonts w:ascii="Tahoma" w:hAnsi="Tahoma" w:cs="Tahoma"/>
      <w:sz w:val="16"/>
      <w:szCs w:val="16"/>
    </w:rPr>
  </w:style>
  <w:style w:type="character" w:styleId="Hyperlink">
    <w:name w:val="Hyperlink"/>
    <w:basedOn w:val="DefaultParagraphFont"/>
    <w:uiPriority w:val="99"/>
    <w:unhideWhenUsed/>
    <w:rsid w:val="009C24D4"/>
    <w:rPr>
      <w:color w:val="0000FF" w:themeColor="hyperlink"/>
      <w:u w:val="single"/>
    </w:rPr>
  </w:style>
  <w:style w:type="character" w:customStyle="1" w:styleId="Heading1Char">
    <w:name w:val="Heading 1 Char"/>
    <w:basedOn w:val="DefaultParagraphFont"/>
    <w:link w:val="Heading1"/>
    <w:uiPriority w:val="9"/>
    <w:rsid w:val="00EB22F5"/>
    <w:rPr>
      <w:rFonts w:ascii="Calibri" w:hAnsi="Calibri" w:cs="Calibri"/>
      <w:b/>
      <w:bCs/>
      <w:color w:val="000000"/>
      <w:sz w:val="28"/>
      <w:szCs w:val="28"/>
    </w:rPr>
  </w:style>
  <w:style w:type="table" w:styleId="TableGrid">
    <w:name w:val="Table Grid"/>
    <w:basedOn w:val="TableNormal"/>
    <w:uiPriority w:val="59"/>
    <w:rsid w:val="004F24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47234D"/>
    <w:rPr>
      <w:b/>
      <w:bCs/>
    </w:rPr>
  </w:style>
  <w:style w:type="paragraph" w:styleId="ListParagraph">
    <w:name w:val="List Paragraph"/>
    <w:basedOn w:val="Normal"/>
    <w:uiPriority w:val="99"/>
    <w:qFormat/>
    <w:rsid w:val="00E04831"/>
    <w:pPr>
      <w:ind w:left="720"/>
      <w:contextualSpacing/>
    </w:pPr>
  </w:style>
  <w:style w:type="character" w:styleId="CommentReference">
    <w:name w:val="annotation reference"/>
    <w:basedOn w:val="DefaultParagraphFont"/>
    <w:uiPriority w:val="99"/>
    <w:semiHidden/>
    <w:unhideWhenUsed/>
    <w:rsid w:val="00637D93"/>
    <w:rPr>
      <w:sz w:val="16"/>
      <w:szCs w:val="16"/>
    </w:rPr>
  </w:style>
  <w:style w:type="paragraph" w:styleId="CommentText">
    <w:name w:val="annotation text"/>
    <w:basedOn w:val="Normal"/>
    <w:link w:val="CommentTextChar"/>
    <w:uiPriority w:val="99"/>
    <w:semiHidden/>
    <w:unhideWhenUsed/>
    <w:rsid w:val="00637D93"/>
    <w:pPr>
      <w:spacing w:line="240" w:lineRule="auto"/>
    </w:pPr>
    <w:rPr>
      <w:sz w:val="20"/>
      <w:szCs w:val="20"/>
    </w:rPr>
  </w:style>
  <w:style w:type="character" w:customStyle="1" w:styleId="CommentTextChar">
    <w:name w:val="Comment Text Char"/>
    <w:basedOn w:val="DefaultParagraphFont"/>
    <w:link w:val="CommentText"/>
    <w:uiPriority w:val="99"/>
    <w:semiHidden/>
    <w:rsid w:val="00637D93"/>
    <w:rPr>
      <w:sz w:val="20"/>
      <w:szCs w:val="20"/>
    </w:rPr>
  </w:style>
  <w:style w:type="paragraph" w:styleId="CommentSubject">
    <w:name w:val="annotation subject"/>
    <w:basedOn w:val="CommentText"/>
    <w:next w:val="CommentText"/>
    <w:link w:val="CommentSubjectChar"/>
    <w:uiPriority w:val="99"/>
    <w:semiHidden/>
    <w:unhideWhenUsed/>
    <w:rsid w:val="00637D93"/>
    <w:rPr>
      <w:b/>
      <w:bCs/>
    </w:rPr>
  </w:style>
  <w:style w:type="character" w:customStyle="1" w:styleId="CommentSubjectChar">
    <w:name w:val="Comment Subject Char"/>
    <w:basedOn w:val="CommentTextChar"/>
    <w:link w:val="CommentSubject"/>
    <w:uiPriority w:val="99"/>
    <w:semiHidden/>
    <w:rsid w:val="00637D9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Normal"/>
    <w:link w:val="Heading1Char"/>
    <w:uiPriority w:val="9"/>
    <w:qFormat/>
    <w:rsid w:val="00EB22F5"/>
    <w:pP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850"/>
  </w:style>
  <w:style w:type="paragraph" w:styleId="Footer">
    <w:name w:val="footer"/>
    <w:basedOn w:val="Normal"/>
    <w:link w:val="FooterChar"/>
    <w:uiPriority w:val="99"/>
    <w:unhideWhenUsed/>
    <w:rsid w:val="00056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850"/>
  </w:style>
  <w:style w:type="paragraph" w:customStyle="1" w:styleId="Default">
    <w:name w:val="Default"/>
    <w:rsid w:val="00B40E94"/>
    <w:pPr>
      <w:autoSpaceDE w:val="0"/>
      <w:autoSpaceDN w:val="0"/>
      <w:adjustRightInd w:val="0"/>
      <w:spacing w:after="0" w:line="240" w:lineRule="auto"/>
    </w:pPr>
    <w:rPr>
      <w:rFonts w:ascii="Calibri" w:hAnsi="Calibri" w:cs="Calibri"/>
      <w:color w:val="000000"/>
    </w:rPr>
  </w:style>
  <w:style w:type="paragraph" w:styleId="BalloonText">
    <w:name w:val="Balloon Text"/>
    <w:basedOn w:val="Normal"/>
    <w:link w:val="BalloonTextChar"/>
    <w:uiPriority w:val="99"/>
    <w:semiHidden/>
    <w:unhideWhenUsed/>
    <w:rsid w:val="001B7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8D6"/>
    <w:rPr>
      <w:rFonts w:ascii="Tahoma" w:hAnsi="Tahoma" w:cs="Tahoma"/>
      <w:sz w:val="16"/>
      <w:szCs w:val="16"/>
    </w:rPr>
  </w:style>
  <w:style w:type="character" w:styleId="Hyperlink">
    <w:name w:val="Hyperlink"/>
    <w:basedOn w:val="DefaultParagraphFont"/>
    <w:uiPriority w:val="99"/>
    <w:unhideWhenUsed/>
    <w:rsid w:val="009C24D4"/>
    <w:rPr>
      <w:color w:val="0000FF" w:themeColor="hyperlink"/>
      <w:u w:val="single"/>
    </w:rPr>
  </w:style>
  <w:style w:type="character" w:customStyle="1" w:styleId="Heading1Char">
    <w:name w:val="Heading 1 Char"/>
    <w:basedOn w:val="DefaultParagraphFont"/>
    <w:link w:val="Heading1"/>
    <w:uiPriority w:val="9"/>
    <w:rsid w:val="00EB22F5"/>
    <w:rPr>
      <w:rFonts w:ascii="Calibri" w:hAnsi="Calibri" w:cs="Calibri"/>
      <w:b/>
      <w:bCs/>
      <w:color w:val="000000"/>
      <w:sz w:val="28"/>
      <w:szCs w:val="28"/>
    </w:rPr>
  </w:style>
  <w:style w:type="table" w:styleId="TableGrid">
    <w:name w:val="Table Grid"/>
    <w:basedOn w:val="TableNormal"/>
    <w:uiPriority w:val="59"/>
    <w:rsid w:val="004F24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47234D"/>
    <w:rPr>
      <w:b/>
      <w:bCs/>
    </w:rPr>
  </w:style>
  <w:style w:type="paragraph" w:styleId="ListParagraph">
    <w:name w:val="List Paragraph"/>
    <w:basedOn w:val="Normal"/>
    <w:uiPriority w:val="99"/>
    <w:qFormat/>
    <w:rsid w:val="00E04831"/>
    <w:pPr>
      <w:ind w:left="720"/>
      <w:contextualSpacing/>
    </w:pPr>
  </w:style>
  <w:style w:type="character" w:styleId="CommentReference">
    <w:name w:val="annotation reference"/>
    <w:basedOn w:val="DefaultParagraphFont"/>
    <w:uiPriority w:val="99"/>
    <w:semiHidden/>
    <w:unhideWhenUsed/>
    <w:rsid w:val="00637D93"/>
    <w:rPr>
      <w:sz w:val="16"/>
      <w:szCs w:val="16"/>
    </w:rPr>
  </w:style>
  <w:style w:type="paragraph" w:styleId="CommentText">
    <w:name w:val="annotation text"/>
    <w:basedOn w:val="Normal"/>
    <w:link w:val="CommentTextChar"/>
    <w:uiPriority w:val="99"/>
    <w:semiHidden/>
    <w:unhideWhenUsed/>
    <w:rsid w:val="00637D93"/>
    <w:pPr>
      <w:spacing w:line="240" w:lineRule="auto"/>
    </w:pPr>
    <w:rPr>
      <w:sz w:val="20"/>
      <w:szCs w:val="20"/>
    </w:rPr>
  </w:style>
  <w:style w:type="character" w:customStyle="1" w:styleId="CommentTextChar">
    <w:name w:val="Comment Text Char"/>
    <w:basedOn w:val="DefaultParagraphFont"/>
    <w:link w:val="CommentText"/>
    <w:uiPriority w:val="99"/>
    <w:semiHidden/>
    <w:rsid w:val="00637D93"/>
    <w:rPr>
      <w:sz w:val="20"/>
      <w:szCs w:val="20"/>
    </w:rPr>
  </w:style>
  <w:style w:type="paragraph" w:styleId="CommentSubject">
    <w:name w:val="annotation subject"/>
    <w:basedOn w:val="CommentText"/>
    <w:next w:val="CommentText"/>
    <w:link w:val="CommentSubjectChar"/>
    <w:uiPriority w:val="99"/>
    <w:semiHidden/>
    <w:unhideWhenUsed/>
    <w:rsid w:val="00637D93"/>
    <w:rPr>
      <w:b/>
      <w:bCs/>
    </w:rPr>
  </w:style>
  <w:style w:type="character" w:customStyle="1" w:styleId="CommentSubjectChar">
    <w:name w:val="Comment Subject Char"/>
    <w:basedOn w:val="CommentTextChar"/>
    <w:link w:val="CommentSubject"/>
    <w:uiPriority w:val="99"/>
    <w:semiHidden/>
    <w:rsid w:val="00637D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D86F7-76C4-4F5D-B4FA-999A060A989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C3A11F9-4108-4168-931C-BF8A50261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3825</Words>
  <Characters>21805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Department for Communities and Local Government</Company>
  <LinksUpToDate>false</LinksUpToDate>
  <CharactersWithSpaces>25579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Alice Crook</dc:creator>
  <cp:lastModifiedBy>Rachael Alice Crook</cp:lastModifiedBy>
  <cp:revision>3</cp:revision>
  <cp:lastPrinted>2014-10-09T11:59:00Z</cp:lastPrinted>
  <dcterms:created xsi:type="dcterms:W3CDTF">2014-10-31T14:17:00Z</dcterms:created>
  <dcterms:modified xsi:type="dcterms:W3CDTF">2014-10-31T14:27:00Z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fa17d30d-c20b-4d5a-9271-0301e08caad3</vt:lpwstr>
  </property>
  <property fmtid="{D5CDD505-2E9C-101B-9397-08002B2CF9AE}" pid="3" name="bjSaver">
    <vt:lpwstr>XoxPyA69CSuJ9Hk2gPSP8Ish5T9scPHy</vt:lpwstr>
  </property>
  <property fmtid="{D5CDD505-2E9C-101B-9397-08002B2CF9AE}" pid="4" name="bjDocumentSecurityLabel">
    <vt:lpwstr>No Marking</vt:lpwstr>
  </property>
</Properties>
</file>